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239E" w14:textId="50A59015" w:rsidR="004500B9" w:rsidRPr="004500B9" w:rsidRDefault="00053EDB" w:rsidP="004500B9">
      <w:pPr>
        <w:spacing w:line="480" w:lineRule="auto"/>
        <w:rPr>
          <w:rFonts w:ascii="Helvetica" w:hAnsi="Helvetica" w:cs="Times New Roman"/>
          <w:b/>
          <w:bCs/>
          <w:color w:val="000000"/>
          <w:sz w:val="28"/>
          <w:shd w:val="clear" w:color="auto" w:fill="FFFFFF"/>
        </w:rPr>
      </w:pPr>
      <w:r w:rsidRPr="009F6E03">
        <w:rPr>
          <w:rFonts w:ascii="Helvetica" w:hAnsi="Helvetica" w:cs="Times New Roman"/>
          <w:b/>
          <w:bCs/>
          <w:color w:val="000000"/>
          <w:sz w:val="28"/>
          <w:shd w:val="clear" w:color="auto" w:fill="FFFFFF"/>
        </w:rPr>
        <w:t>FOR IMMEDIATE RELEASE</w:t>
      </w:r>
    </w:p>
    <w:p w14:paraId="452040A2" w14:textId="77777777" w:rsidR="004500B9" w:rsidRPr="004500B9" w:rsidRDefault="004500B9" w:rsidP="004500B9">
      <w:pPr>
        <w:rPr>
          <w:rFonts w:ascii="Helvetica" w:hAnsi="Helvetica" w:cs="Times New Roman"/>
          <w:b/>
          <w:bCs/>
          <w:color w:val="000000"/>
          <w:sz w:val="28"/>
          <w:shd w:val="clear" w:color="auto" w:fill="FFFFFF"/>
        </w:rPr>
      </w:pPr>
      <w:r w:rsidRPr="000F2A9D">
        <w:rPr>
          <w:rFonts w:ascii="Helvetica" w:hAnsi="Helvetica" w:cs="Times New Roman"/>
          <w:color w:val="000000"/>
        </w:rPr>
        <w:t xml:space="preserve">Contact: </w:t>
      </w:r>
      <w:r>
        <w:rPr>
          <w:rFonts w:ascii="Helvetica" w:hAnsi="Helvetica" w:cs="Times New Roman"/>
          <w:color w:val="000000"/>
        </w:rPr>
        <w:t>Lindsey Burgess</w:t>
      </w:r>
    </w:p>
    <w:p w14:paraId="04519414" w14:textId="11F6E898" w:rsidR="004500B9" w:rsidRDefault="004500B9" w:rsidP="004500B9">
      <w:pPr>
        <w:rPr>
          <w:rFonts w:ascii="Helvetica" w:hAnsi="Helvetica" w:cs="Times New Roman"/>
          <w:color w:val="000000"/>
        </w:rPr>
      </w:pPr>
      <w:r>
        <w:rPr>
          <w:rFonts w:ascii="Helvetica" w:hAnsi="Helvetica" w:cs="Times New Roman"/>
          <w:color w:val="000000"/>
        </w:rPr>
        <w:t>Email: Lburgess@aaionline.org</w:t>
      </w:r>
    </w:p>
    <w:p w14:paraId="07939DFA" w14:textId="74031EC6" w:rsidR="004500B9" w:rsidRPr="004500B9" w:rsidRDefault="004500B9" w:rsidP="00053EDB">
      <w:pPr>
        <w:rPr>
          <w:rFonts w:ascii="Helvetica" w:hAnsi="Helvetica" w:cs="Times New Roman"/>
          <w:b/>
          <w:bCs/>
          <w:color w:val="000000"/>
          <w:sz w:val="28"/>
          <w:shd w:val="clear" w:color="auto" w:fill="FFFFFF"/>
        </w:rPr>
      </w:pPr>
      <w:r>
        <w:rPr>
          <w:rFonts w:ascii="Helvetica" w:hAnsi="Helvetica" w:cs="Times New Roman"/>
          <w:color w:val="000000"/>
        </w:rPr>
        <w:t>Mobile: +1 (901) 833-1665</w:t>
      </w:r>
    </w:p>
    <w:p w14:paraId="794C1D8A" w14:textId="044DC3F2" w:rsidR="00053EDB" w:rsidRPr="004500B9" w:rsidRDefault="00053EDB" w:rsidP="004500B9">
      <w:pPr>
        <w:ind w:left="2160" w:firstLine="720"/>
        <w:rPr>
          <w:rFonts w:ascii="Helvetica" w:hAnsi="Helvetica" w:cs="Times New Roman"/>
          <w:b/>
          <w:bCs/>
          <w:color w:val="FF0000"/>
          <w:shd w:val="clear" w:color="auto" w:fill="FFFFFF"/>
        </w:rPr>
      </w:pPr>
      <w:r>
        <w:rPr>
          <w:rFonts w:ascii="Helvetica" w:hAnsi="Helvetica" w:cs="Times New Roman"/>
          <w:color w:val="000000"/>
        </w:rPr>
        <w:t xml:space="preserve">                                    </w:t>
      </w:r>
      <w:r w:rsidR="004500B9">
        <w:rPr>
          <w:rFonts w:ascii="Helvetica" w:hAnsi="Helvetica" w:cs="Times New Roman"/>
          <w:b/>
          <w:bCs/>
          <w:noProof/>
          <w:color w:val="FF0000"/>
          <w:shd w:val="clear" w:color="auto" w:fill="FFFFFF"/>
        </w:rPr>
        <w:drawing>
          <wp:inline distT="0" distB="0" distL="0" distR="0" wp14:anchorId="08031F0B" wp14:editId="6265715A">
            <wp:extent cx="2421942" cy="45308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I_LOGO.png"/>
                    <pic:cNvPicPr/>
                  </pic:nvPicPr>
                  <pic:blipFill rotWithShape="1">
                    <a:blip r:embed="rId6" cstate="print">
                      <a:extLst>
                        <a:ext uri="{28A0092B-C50C-407E-A947-70E740481C1C}">
                          <a14:useLocalDpi xmlns:a14="http://schemas.microsoft.com/office/drawing/2010/main" val="0"/>
                        </a:ext>
                      </a:extLst>
                    </a:blip>
                    <a:srcRect b="62271"/>
                    <a:stretch/>
                  </pic:blipFill>
                  <pic:spPr bwMode="auto">
                    <a:xfrm>
                      <a:off x="0" y="0"/>
                      <a:ext cx="2561367" cy="479164"/>
                    </a:xfrm>
                    <a:prstGeom prst="rect">
                      <a:avLst/>
                    </a:prstGeom>
                    <a:ln>
                      <a:noFill/>
                    </a:ln>
                    <a:extLst>
                      <a:ext uri="{53640926-AAD7-44D8-BBD7-CCE9431645EC}">
                        <a14:shadowObscured xmlns:a14="http://schemas.microsoft.com/office/drawing/2010/main"/>
                      </a:ext>
                    </a:extLst>
                  </pic:spPr>
                </pic:pic>
              </a:graphicData>
            </a:graphic>
          </wp:inline>
        </w:drawing>
      </w:r>
    </w:p>
    <w:p w14:paraId="1B1C6021" w14:textId="07EDBFFF" w:rsidR="000760EE" w:rsidRDefault="000760EE" w:rsidP="00053EDB">
      <w:pPr>
        <w:rPr>
          <w:rFonts w:ascii="-webkit-standard" w:hAnsi="-webkit-standard" w:cs="Times New Roman"/>
          <w:color w:val="000000"/>
        </w:rPr>
      </w:pPr>
    </w:p>
    <w:p w14:paraId="46EB4000" w14:textId="77777777" w:rsidR="004500B9" w:rsidRDefault="004500B9" w:rsidP="00053EDB">
      <w:pPr>
        <w:rPr>
          <w:rFonts w:ascii="-webkit-standard" w:hAnsi="-webkit-standard" w:cs="Times New Roman"/>
          <w:color w:val="000000"/>
        </w:rPr>
      </w:pPr>
    </w:p>
    <w:p w14:paraId="4BDEA744" w14:textId="354DD687" w:rsidR="006A2A20" w:rsidRPr="00284759" w:rsidRDefault="00D5148A" w:rsidP="00284759">
      <w:pPr>
        <w:jc w:val="center"/>
        <w:rPr>
          <w:rFonts w:ascii="Helvetica" w:hAnsi="Helvetica" w:cs="Times New Roman"/>
          <w:b/>
          <w:color w:val="000000"/>
          <w:sz w:val="26"/>
          <w:u w:val="single"/>
        </w:rPr>
      </w:pPr>
      <w:r>
        <w:rPr>
          <w:rFonts w:ascii="Helvetica" w:hAnsi="Helvetica" w:cs="Times New Roman"/>
          <w:b/>
          <w:color w:val="000000"/>
          <w:sz w:val="26"/>
          <w:u w:val="single"/>
        </w:rPr>
        <w:t xml:space="preserve">THE </w:t>
      </w:r>
      <w:r w:rsidR="00F71CF6">
        <w:rPr>
          <w:rFonts w:ascii="Helvetica" w:hAnsi="Helvetica" w:cs="Times New Roman"/>
          <w:b/>
          <w:color w:val="000000"/>
          <w:sz w:val="26"/>
          <w:u w:val="single"/>
        </w:rPr>
        <w:t>AFRICA-</w:t>
      </w:r>
      <w:r w:rsidR="006A4FEE">
        <w:rPr>
          <w:rFonts w:ascii="Helvetica" w:hAnsi="Helvetica" w:cs="Times New Roman"/>
          <w:b/>
          <w:color w:val="000000"/>
          <w:sz w:val="26"/>
          <w:u w:val="single"/>
        </w:rPr>
        <w:t>AMERICA</w:t>
      </w:r>
      <w:r w:rsidR="006A2A20">
        <w:rPr>
          <w:rFonts w:ascii="Helvetica" w:hAnsi="Helvetica" w:cs="Times New Roman"/>
          <w:b/>
          <w:color w:val="000000"/>
          <w:sz w:val="26"/>
          <w:u w:val="single"/>
        </w:rPr>
        <w:t xml:space="preserve"> INSTITUTE</w:t>
      </w:r>
      <w:r w:rsidR="00E47197">
        <w:rPr>
          <w:rFonts w:ascii="Helvetica" w:hAnsi="Helvetica" w:cs="Times New Roman"/>
          <w:b/>
          <w:color w:val="000000"/>
          <w:sz w:val="26"/>
          <w:u w:val="single"/>
        </w:rPr>
        <w:t xml:space="preserve"> HOST</w:t>
      </w:r>
      <w:r w:rsidR="0038173B">
        <w:rPr>
          <w:rFonts w:ascii="Helvetica" w:hAnsi="Helvetica" w:cs="Times New Roman"/>
          <w:b/>
          <w:color w:val="000000"/>
          <w:sz w:val="26"/>
          <w:u w:val="single"/>
        </w:rPr>
        <w:t>S</w:t>
      </w:r>
      <w:r w:rsidR="00E47197">
        <w:rPr>
          <w:rFonts w:ascii="Helvetica" w:hAnsi="Helvetica" w:cs="Times New Roman"/>
          <w:b/>
          <w:color w:val="000000"/>
          <w:sz w:val="26"/>
          <w:u w:val="single"/>
        </w:rPr>
        <w:t xml:space="preserve"> ITS FIFTH ANNUAL STATE OF EDUCATION IN AFRICA CONFERENCE IN DAKAR, SENEGAL</w:t>
      </w:r>
    </w:p>
    <w:p w14:paraId="48667F66" w14:textId="3BB6BE60" w:rsidR="005F3CC7" w:rsidRDefault="005F3CC7" w:rsidP="005F3CC7">
      <w:pPr>
        <w:spacing w:line="276" w:lineRule="auto"/>
        <w:rPr>
          <w:rFonts w:ascii="Helvetica" w:hAnsi="Helvetica" w:cs="Times New Roman"/>
          <w:b/>
          <w:color w:val="000000"/>
          <w:sz w:val="26"/>
          <w:shd w:val="clear" w:color="auto" w:fill="FFFFFF"/>
        </w:rPr>
      </w:pPr>
    </w:p>
    <w:p w14:paraId="6CB22A23" w14:textId="77777777" w:rsidR="00810270" w:rsidRDefault="00810270" w:rsidP="005F3CC7">
      <w:pPr>
        <w:spacing w:line="276" w:lineRule="auto"/>
        <w:rPr>
          <w:rFonts w:ascii="Helvetica" w:hAnsi="Helvetica" w:cs="Times New Roman"/>
          <w:b/>
          <w:color w:val="000000"/>
          <w:sz w:val="26"/>
          <w:shd w:val="clear" w:color="auto" w:fill="FFFFFF"/>
        </w:rPr>
      </w:pPr>
    </w:p>
    <w:p w14:paraId="532B847A" w14:textId="636AF777" w:rsidR="005F3CC7" w:rsidRDefault="005F3CC7" w:rsidP="005F3CC7">
      <w:pPr>
        <w:spacing w:line="276" w:lineRule="auto"/>
        <w:rPr>
          <w:rFonts w:ascii="Helvetica" w:hAnsi="Helvetica" w:cs="Times New Roman"/>
          <w:color w:val="000000" w:themeColor="text1"/>
        </w:rPr>
      </w:pPr>
      <w:r w:rsidRPr="1B7C0FB9">
        <w:rPr>
          <w:rFonts w:ascii="Helvetica" w:hAnsi="Helvetica" w:cs="Times New Roman"/>
          <w:b/>
          <w:bCs/>
          <w:color w:val="000000" w:themeColor="text1"/>
        </w:rPr>
        <w:t xml:space="preserve"> </w:t>
      </w:r>
      <w:r w:rsidR="1B7C0FB9" w:rsidRPr="1B7C0FB9">
        <w:rPr>
          <w:rFonts w:ascii="Helvetica" w:hAnsi="Helvetica" w:cs="Times New Roman"/>
          <w:b/>
          <w:bCs/>
          <w:color w:val="000000" w:themeColor="text1"/>
        </w:rPr>
        <w:t xml:space="preserve">(NEW YORK, New York – </w:t>
      </w:r>
      <w:r w:rsidR="00801E24">
        <w:rPr>
          <w:rFonts w:ascii="Helvetica" w:hAnsi="Helvetica" w:cs="Times New Roman"/>
          <w:b/>
          <w:bCs/>
          <w:color w:val="000000" w:themeColor="text1"/>
        </w:rPr>
        <w:t>November 4, 2019</w:t>
      </w:r>
      <w:r w:rsidR="1B7C0FB9" w:rsidRPr="1B7C0FB9">
        <w:rPr>
          <w:rFonts w:ascii="Helvetica" w:hAnsi="Helvetica" w:cs="Times New Roman"/>
          <w:color w:val="000000" w:themeColor="text1"/>
        </w:rPr>
        <w:t xml:space="preserve">) </w:t>
      </w:r>
    </w:p>
    <w:p w14:paraId="42685671" w14:textId="37C91414" w:rsidR="005F3CC7" w:rsidRDefault="005F3CC7" w:rsidP="005F3CC7">
      <w:pPr>
        <w:spacing w:line="276" w:lineRule="auto"/>
        <w:rPr>
          <w:rFonts w:ascii="Helvetica" w:hAnsi="Helvetica" w:cs="Times New Roman"/>
          <w:color w:val="000000" w:themeColor="text1"/>
        </w:rPr>
      </w:pPr>
    </w:p>
    <w:p w14:paraId="381413BD" w14:textId="51DDC049" w:rsidR="005F3CC7" w:rsidRDefault="005F3CC7" w:rsidP="000760EE">
      <w:pPr>
        <w:spacing w:line="360" w:lineRule="auto"/>
        <w:rPr>
          <w:rFonts w:ascii="Helvetica" w:hAnsi="Helvetica" w:cs="Times New Roman"/>
          <w:color w:val="000000" w:themeColor="text1"/>
        </w:rPr>
      </w:pPr>
      <w:r>
        <w:rPr>
          <w:rFonts w:ascii="Helvetica" w:hAnsi="Helvetica" w:cs="Times New Roman"/>
          <w:color w:val="000000" w:themeColor="text1"/>
        </w:rPr>
        <w:t xml:space="preserve">The Africa-America Institute (AAI) will host its fifth annual State of Education in Africa conference (SOE) </w:t>
      </w:r>
      <w:r w:rsidR="00914D15">
        <w:rPr>
          <w:rFonts w:ascii="Helvetica" w:hAnsi="Helvetica" w:cs="Times New Roman"/>
          <w:color w:val="000000" w:themeColor="text1"/>
        </w:rPr>
        <w:t>from November 14</w:t>
      </w:r>
      <w:r w:rsidR="000760EE">
        <w:rPr>
          <w:rFonts w:ascii="Helvetica" w:hAnsi="Helvetica" w:cs="Times New Roman"/>
          <w:color w:val="000000" w:themeColor="text1"/>
        </w:rPr>
        <w:t xml:space="preserve">-15, 2019 at the King Fahd </w:t>
      </w:r>
      <w:r w:rsidR="00636AE0">
        <w:rPr>
          <w:rFonts w:ascii="Helvetica" w:hAnsi="Helvetica" w:cs="Times New Roman"/>
          <w:color w:val="000000" w:themeColor="text1"/>
        </w:rPr>
        <w:t xml:space="preserve">Palace </w:t>
      </w:r>
      <w:r w:rsidR="000760EE">
        <w:rPr>
          <w:rFonts w:ascii="Helvetica" w:hAnsi="Helvetica" w:cs="Times New Roman"/>
          <w:color w:val="000000" w:themeColor="text1"/>
        </w:rPr>
        <w:t>Hotel in</w:t>
      </w:r>
      <w:r>
        <w:rPr>
          <w:rFonts w:ascii="Helvetica" w:hAnsi="Helvetica" w:cs="Times New Roman"/>
          <w:color w:val="000000" w:themeColor="text1"/>
        </w:rPr>
        <w:t xml:space="preserve"> Dakar, Sénégal. </w:t>
      </w:r>
    </w:p>
    <w:p w14:paraId="3DE17043" w14:textId="77777777" w:rsidR="00F64778" w:rsidRDefault="00F64778" w:rsidP="000760EE">
      <w:pPr>
        <w:spacing w:line="360" w:lineRule="auto"/>
        <w:rPr>
          <w:rFonts w:ascii="Helvetica" w:hAnsi="Helvetica" w:cs="Times New Roman"/>
          <w:color w:val="000000" w:themeColor="text1"/>
        </w:rPr>
      </w:pPr>
    </w:p>
    <w:p w14:paraId="5F32A892" w14:textId="7C25B10F" w:rsidR="00F64778" w:rsidRDefault="00CB7FE1" w:rsidP="00F64778">
      <w:pPr>
        <w:spacing w:line="360" w:lineRule="auto"/>
        <w:rPr>
          <w:rFonts w:ascii="Helvetica" w:hAnsi="Helvetica" w:cs="Times New Roman"/>
          <w:color w:val="000000" w:themeColor="text1"/>
        </w:rPr>
      </w:pPr>
      <w:r>
        <w:rPr>
          <w:rFonts w:ascii="Helvetica" w:hAnsi="Helvetica" w:cs="Times New Roman"/>
          <w:color w:val="000000" w:themeColor="text1"/>
        </w:rPr>
        <w:t>O</w:t>
      </w:r>
      <w:r w:rsidR="00F64778">
        <w:rPr>
          <w:rFonts w:ascii="Helvetica" w:hAnsi="Helvetica" w:cs="Times New Roman"/>
          <w:color w:val="000000" w:themeColor="text1"/>
        </w:rPr>
        <w:t xml:space="preserve">ver the course of the </w:t>
      </w:r>
      <w:r w:rsidR="00636AE0">
        <w:rPr>
          <w:rFonts w:ascii="Helvetica" w:hAnsi="Helvetica" w:cs="Times New Roman"/>
          <w:color w:val="000000" w:themeColor="text1"/>
        </w:rPr>
        <w:t>two</w:t>
      </w:r>
      <w:r w:rsidR="00F64778">
        <w:rPr>
          <w:rFonts w:ascii="Helvetica" w:hAnsi="Helvetica" w:cs="Times New Roman"/>
          <w:color w:val="000000" w:themeColor="text1"/>
        </w:rPr>
        <w:t xml:space="preserve">-day conference, </w:t>
      </w:r>
      <w:r>
        <w:rPr>
          <w:rFonts w:ascii="Helvetica" w:hAnsi="Helvetica" w:cs="Times New Roman"/>
          <w:color w:val="000000" w:themeColor="text1"/>
        </w:rPr>
        <w:t xml:space="preserve">under the theme </w:t>
      </w:r>
      <w:r w:rsidRPr="00F64778">
        <w:rPr>
          <w:rFonts w:ascii="Helvetica" w:hAnsi="Helvetica" w:cs="Times New Roman"/>
          <w:b/>
          <w:i/>
          <w:color w:val="000000" w:themeColor="text1"/>
        </w:rPr>
        <w:t>African Emergence</w:t>
      </w:r>
      <w:r>
        <w:rPr>
          <w:rFonts w:ascii="Helvetica" w:hAnsi="Helvetica" w:cs="Times New Roman"/>
          <w:color w:val="000000" w:themeColor="text1"/>
        </w:rPr>
        <w:t xml:space="preserve">, </w:t>
      </w:r>
      <w:r w:rsidR="00F64778">
        <w:rPr>
          <w:rFonts w:ascii="Helvetica" w:hAnsi="Helvetica" w:cs="Times New Roman"/>
          <w:color w:val="000000" w:themeColor="text1"/>
        </w:rPr>
        <w:t xml:space="preserve">panelists and presenters will share their vision, collaborate alongside </w:t>
      </w:r>
      <w:r w:rsidR="003A7999">
        <w:rPr>
          <w:rFonts w:ascii="Helvetica" w:hAnsi="Helvetica" w:cs="Times New Roman"/>
          <w:color w:val="000000" w:themeColor="text1"/>
        </w:rPr>
        <w:t>education</w:t>
      </w:r>
      <w:r w:rsidR="00F64778">
        <w:rPr>
          <w:rFonts w:ascii="Helvetica" w:hAnsi="Helvetica" w:cs="Times New Roman"/>
          <w:color w:val="000000" w:themeColor="text1"/>
        </w:rPr>
        <w:t xml:space="preserve"> stakeholders, and cha</w:t>
      </w:r>
      <w:r>
        <w:rPr>
          <w:rFonts w:ascii="Helvetica" w:hAnsi="Helvetica" w:cs="Times New Roman"/>
          <w:color w:val="000000" w:themeColor="text1"/>
        </w:rPr>
        <w:t xml:space="preserve">rter enterprising ideas </w:t>
      </w:r>
      <w:r w:rsidR="003A7999">
        <w:rPr>
          <w:rFonts w:ascii="Helvetica" w:hAnsi="Helvetica" w:cs="Times New Roman"/>
          <w:color w:val="000000" w:themeColor="text1"/>
        </w:rPr>
        <w:t xml:space="preserve">for transforming Higher Education that responds </w:t>
      </w:r>
      <w:r w:rsidR="00F64778">
        <w:rPr>
          <w:rFonts w:ascii="Helvetica" w:hAnsi="Helvetica" w:cs="Times New Roman"/>
          <w:color w:val="000000" w:themeColor="text1"/>
        </w:rPr>
        <w:t xml:space="preserve">to Africa’s </w:t>
      </w:r>
      <w:r w:rsidR="003A7999">
        <w:rPr>
          <w:rFonts w:ascii="Helvetica" w:hAnsi="Helvetica" w:cs="Times New Roman"/>
          <w:color w:val="000000" w:themeColor="text1"/>
        </w:rPr>
        <w:t>emerg</w:t>
      </w:r>
      <w:r w:rsidR="00F64778">
        <w:rPr>
          <w:rFonts w:ascii="Helvetica" w:hAnsi="Helvetica" w:cs="Times New Roman"/>
          <w:color w:val="000000" w:themeColor="text1"/>
        </w:rPr>
        <w:t xml:space="preserve">ing </w:t>
      </w:r>
      <w:r w:rsidR="003A7999">
        <w:rPr>
          <w:rFonts w:ascii="Helvetica" w:hAnsi="Helvetica" w:cs="Times New Roman"/>
          <w:color w:val="000000" w:themeColor="text1"/>
        </w:rPr>
        <w:t xml:space="preserve">markets, </w:t>
      </w:r>
      <w:r w:rsidR="001653C1">
        <w:rPr>
          <w:rFonts w:ascii="Helvetica" w:hAnsi="Helvetica" w:cs="Times New Roman"/>
          <w:color w:val="000000" w:themeColor="text1"/>
        </w:rPr>
        <w:t xml:space="preserve">developing middle class and </w:t>
      </w:r>
      <w:r w:rsidR="00801E24">
        <w:rPr>
          <w:rFonts w:ascii="Helvetica" w:hAnsi="Helvetica" w:cs="Times New Roman"/>
          <w:color w:val="000000" w:themeColor="text1"/>
        </w:rPr>
        <w:t>changing demographic</w:t>
      </w:r>
      <w:r w:rsidR="001653C1">
        <w:rPr>
          <w:rFonts w:ascii="Helvetica" w:hAnsi="Helvetica" w:cs="Times New Roman"/>
          <w:color w:val="000000" w:themeColor="text1"/>
        </w:rPr>
        <w:t>.</w:t>
      </w:r>
    </w:p>
    <w:p w14:paraId="4C151541" w14:textId="6DF60931" w:rsidR="007E7157" w:rsidRDefault="007E7157" w:rsidP="007E7157">
      <w:pPr>
        <w:spacing w:line="360" w:lineRule="auto"/>
        <w:rPr>
          <w:rFonts w:ascii="Helvetica" w:hAnsi="Helvetica" w:cs="Times New Roman"/>
          <w:color w:val="000000" w:themeColor="text1"/>
        </w:rPr>
      </w:pPr>
    </w:p>
    <w:p w14:paraId="00144D29" w14:textId="1270C56B" w:rsidR="008A13B1" w:rsidRDefault="007E7157" w:rsidP="007E7157">
      <w:pPr>
        <w:spacing w:line="360" w:lineRule="auto"/>
        <w:rPr>
          <w:rFonts w:ascii="Helvetica" w:hAnsi="Helvetica" w:cs="Times New Roman"/>
          <w:color w:val="000000" w:themeColor="text1"/>
        </w:rPr>
      </w:pPr>
      <w:r>
        <w:rPr>
          <w:rFonts w:ascii="Helvetica" w:hAnsi="Helvetica" w:cs="Times New Roman"/>
          <w:color w:val="000000" w:themeColor="text1"/>
        </w:rPr>
        <w:t xml:space="preserve">According to the United Nations, by 2050, the number of African youth will triple, making education a priority in terms of access and mobility. </w:t>
      </w:r>
      <w:r w:rsidR="00AE2CEB">
        <w:rPr>
          <w:rFonts w:ascii="Helvetica" w:hAnsi="Helvetica" w:cs="Times New Roman"/>
          <w:color w:val="000000" w:themeColor="text1"/>
        </w:rPr>
        <w:t>SOE</w:t>
      </w:r>
      <w:r>
        <w:rPr>
          <w:rFonts w:ascii="Helvetica" w:hAnsi="Helvetica" w:cs="Times New Roman"/>
          <w:color w:val="000000" w:themeColor="text1"/>
        </w:rPr>
        <w:t xml:space="preserve"> panel topics will explore the role of indigenous </w:t>
      </w:r>
      <w:r w:rsidR="006138FE">
        <w:rPr>
          <w:rFonts w:ascii="Helvetica" w:hAnsi="Helvetica" w:cs="Times New Roman"/>
          <w:color w:val="000000" w:themeColor="text1"/>
        </w:rPr>
        <w:t xml:space="preserve">African </w:t>
      </w:r>
      <w:r>
        <w:rPr>
          <w:rFonts w:ascii="Helvetica" w:hAnsi="Helvetica" w:cs="Times New Roman"/>
          <w:color w:val="000000" w:themeColor="text1"/>
        </w:rPr>
        <w:t xml:space="preserve">knowledge systems </w:t>
      </w:r>
      <w:r w:rsidR="006138FE">
        <w:rPr>
          <w:rFonts w:ascii="Helvetica" w:hAnsi="Helvetica" w:cs="Times New Roman"/>
          <w:color w:val="000000" w:themeColor="text1"/>
        </w:rPr>
        <w:t>as the foundation for local and global</w:t>
      </w:r>
      <w:r>
        <w:rPr>
          <w:rFonts w:ascii="Helvetica" w:hAnsi="Helvetica" w:cs="Times New Roman"/>
          <w:color w:val="000000" w:themeColor="text1"/>
        </w:rPr>
        <w:t xml:space="preserve"> innovation</w:t>
      </w:r>
      <w:r w:rsidR="00801E24">
        <w:rPr>
          <w:rFonts w:ascii="Helvetica" w:hAnsi="Helvetica" w:cs="Times New Roman"/>
          <w:color w:val="000000" w:themeColor="text1"/>
        </w:rPr>
        <w:t xml:space="preserve"> and </w:t>
      </w:r>
      <w:r w:rsidR="001C42BA">
        <w:rPr>
          <w:rFonts w:ascii="Helvetica" w:hAnsi="Helvetica" w:cs="Times New Roman"/>
          <w:color w:val="000000" w:themeColor="text1"/>
        </w:rPr>
        <w:t xml:space="preserve">discuss the </w:t>
      </w:r>
      <w:r w:rsidR="006138FE">
        <w:rPr>
          <w:rFonts w:ascii="Helvetica" w:hAnsi="Helvetica" w:cs="Times New Roman"/>
          <w:color w:val="000000" w:themeColor="text1"/>
        </w:rPr>
        <w:t>skills development required to support</w:t>
      </w:r>
      <w:r w:rsidR="001C42BA">
        <w:rPr>
          <w:rFonts w:ascii="Helvetica" w:hAnsi="Helvetica" w:cs="Times New Roman"/>
          <w:color w:val="000000" w:themeColor="text1"/>
        </w:rPr>
        <w:t xml:space="preserve"> a</w:t>
      </w:r>
      <w:r>
        <w:rPr>
          <w:rFonts w:ascii="Helvetica" w:hAnsi="Helvetica" w:cs="Times New Roman"/>
          <w:color w:val="000000" w:themeColor="text1"/>
        </w:rPr>
        <w:t xml:space="preserve"> globaliz</w:t>
      </w:r>
      <w:r w:rsidR="006138FE">
        <w:rPr>
          <w:rFonts w:ascii="Helvetica" w:hAnsi="Helvetica" w:cs="Times New Roman"/>
          <w:color w:val="000000" w:themeColor="text1"/>
        </w:rPr>
        <w:t>ing</w:t>
      </w:r>
      <w:r>
        <w:rPr>
          <w:rFonts w:ascii="Helvetica" w:hAnsi="Helvetica" w:cs="Times New Roman"/>
          <w:color w:val="000000" w:themeColor="text1"/>
        </w:rPr>
        <w:t xml:space="preserve"> “Made in Africa” brand</w:t>
      </w:r>
      <w:r w:rsidR="008A13B1">
        <w:rPr>
          <w:rFonts w:ascii="Helvetica" w:hAnsi="Helvetica" w:cs="Times New Roman"/>
          <w:color w:val="000000" w:themeColor="text1"/>
        </w:rPr>
        <w:t xml:space="preserve">. </w:t>
      </w:r>
    </w:p>
    <w:p w14:paraId="3B152EF9" w14:textId="77777777" w:rsidR="008A13B1" w:rsidRDefault="008A13B1" w:rsidP="007E7157">
      <w:pPr>
        <w:spacing w:line="360" w:lineRule="auto"/>
        <w:rPr>
          <w:rFonts w:ascii="Helvetica" w:hAnsi="Helvetica" w:cs="Times New Roman"/>
          <w:color w:val="000000" w:themeColor="text1"/>
        </w:rPr>
      </w:pPr>
    </w:p>
    <w:p w14:paraId="0526C550" w14:textId="55465E9B" w:rsidR="007E7157" w:rsidRDefault="008A13B1" w:rsidP="007E7157">
      <w:pPr>
        <w:spacing w:line="360" w:lineRule="auto"/>
        <w:rPr>
          <w:rFonts w:ascii="Helvetica" w:hAnsi="Helvetica" w:cs="Times New Roman"/>
          <w:color w:val="000000" w:themeColor="text1"/>
        </w:rPr>
      </w:pPr>
      <w:r>
        <w:rPr>
          <w:rFonts w:ascii="Helvetica" w:hAnsi="Helvetica" w:cs="Times New Roman"/>
          <w:color w:val="000000" w:themeColor="text1"/>
        </w:rPr>
        <w:t xml:space="preserve">Global economy and development expert </w:t>
      </w:r>
      <w:r w:rsidRPr="00AB4B18">
        <w:rPr>
          <w:rFonts w:ascii="Helvetica" w:hAnsi="Helvetica" w:cs="Times New Roman"/>
          <w:b/>
          <w:bCs/>
          <w:color w:val="000000" w:themeColor="text1"/>
        </w:rPr>
        <w:t xml:space="preserve">Dr. </w:t>
      </w:r>
      <w:proofErr w:type="spellStart"/>
      <w:r w:rsidRPr="00AB4B18">
        <w:rPr>
          <w:rFonts w:ascii="Helvetica" w:hAnsi="Helvetica" w:cs="Times New Roman"/>
          <w:b/>
          <w:bCs/>
          <w:color w:val="000000" w:themeColor="text1"/>
        </w:rPr>
        <w:t>Ahmadou</w:t>
      </w:r>
      <w:proofErr w:type="spellEnd"/>
      <w:r w:rsidRPr="00AB4B18">
        <w:rPr>
          <w:rFonts w:ascii="Helvetica" w:hAnsi="Helvetica" w:cs="Times New Roman"/>
          <w:b/>
          <w:bCs/>
          <w:color w:val="000000" w:themeColor="text1"/>
        </w:rPr>
        <w:t xml:space="preserve"> Aly </w:t>
      </w:r>
      <w:proofErr w:type="spellStart"/>
      <w:r w:rsidRPr="00AB4B18">
        <w:rPr>
          <w:rFonts w:ascii="Helvetica" w:hAnsi="Helvetica" w:cs="Times New Roman"/>
          <w:b/>
          <w:bCs/>
          <w:color w:val="000000" w:themeColor="text1"/>
        </w:rPr>
        <w:t>Mbaye</w:t>
      </w:r>
      <w:proofErr w:type="spellEnd"/>
      <w:r>
        <w:rPr>
          <w:rFonts w:ascii="Helvetica" w:hAnsi="Helvetica" w:cs="Times New Roman"/>
          <w:b/>
          <w:bCs/>
          <w:color w:val="000000" w:themeColor="text1"/>
        </w:rPr>
        <w:t xml:space="preserve">, </w:t>
      </w:r>
      <w:r>
        <w:rPr>
          <w:rFonts w:ascii="Helvetica" w:hAnsi="Helvetica" w:cs="Times New Roman"/>
          <w:color w:val="000000" w:themeColor="text1"/>
        </w:rPr>
        <w:t>a Senegalese</w:t>
      </w:r>
      <w:r w:rsidRPr="00291032">
        <w:rPr>
          <w:rFonts w:ascii="Helvetica" w:hAnsi="Helvetica" w:cs="Times New Roman"/>
          <w:color w:val="000000" w:themeColor="text1"/>
        </w:rPr>
        <w:t xml:space="preserve"> </w:t>
      </w:r>
      <w:r w:rsidR="00801E24">
        <w:rPr>
          <w:rFonts w:ascii="Helvetica" w:hAnsi="Helvetica" w:cs="Times New Roman"/>
          <w:color w:val="000000" w:themeColor="text1"/>
        </w:rPr>
        <w:t>Professor</w:t>
      </w:r>
      <w:r w:rsidRPr="00291032">
        <w:rPr>
          <w:rFonts w:ascii="Helvetica" w:hAnsi="Helvetica" w:cs="Times New Roman"/>
          <w:color w:val="000000" w:themeColor="text1"/>
        </w:rPr>
        <w:t xml:space="preserve"> of </w:t>
      </w:r>
      <w:r w:rsidR="00801E24">
        <w:rPr>
          <w:rFonts w:ascii="Helvetica" w:hAnsi="Helvetica" w:cs="Times New Roman"/>
          <w:color w:val="000000" w:themeColor="text1"/>
        </w:rPr>
        <w:t>Economics</w:t>
      </w:r>
      <w:r w:rsidRPr="00291032">
        <w:rPr>
          <w:rFonts w:ascii="Helvetica" w:hAnsi="Helvetica" w:cs="Times New Roman"/>
          <w:color w:val="000000" w:themeColor="text1"/>
        </w:rPr>
        <w:t xml:space="preserve"> at the </w:t>
      </w:r>
      <w:proofErr w:type="spellStart"/>
      <w:r w:rsidR="00FC0043" w:rsidRPr="00FC0043">
        <w:rPr>
          <w:rFonts w:ascii="Helvetica" w:hAnsi="Helvetica" w:cs="Times New Roman"/>
          <w:color w:val="000000" w:themeColor="text1"/>
        </w:rPr>
        <w:t>Université</w:t>
      </w:r>
      <w:proofErr w:type="spellEnd"/>
      <w:r w:rsidR="00FC0043" w:rsidRPr="00FC0043">
        <w:rPr>
          <w:rFonts w:ascii="Helvetica" w:hAnsi="Helvetica" w:cs="Times New Roman"/>
          <w:color w:val="000000" w:themeColor="text1"/>
        </w:rPr>
        <w:t xml:space="preserve"> Cheikh Anta </w:t>
      </w:r>
      <w:proofErr w:type="spellStart"/>
      <w:r w:rsidR="00FC0043" w:rsidRPr="00FC0043">
        <w:rPr>
          <w:rFonts w:ascii="Helvetica" w:hAnsi="Helvetica" w:cs="Times New Roman"/>
          <w:color w:val="000000" w:themeColor="text1"/>
        </w:rPr>
        <w:t>Diop</w:t>
      </w:r>
      <w:proofErr w:type="spellEnd"/>
      <w:r w:rsidR="00FC0043" w:rsidRPr="00FC0043">
        <w:rPr>
          <w:rFonts w:ascii="Helvetica" w:hAnsi="Helvetica" w:cs="Times New Roman"/>
          <w:color w:val="000000" w:themeColor="text1"/>
        </w:rPr>
        <w:t xml:space="preserve"> </w:t>
      </w:r>
      <w:r w:rsidRPr="00291032">
        <w:rPr>
          <w:rFonts w:ascii="Helvetica" w:hAnsi="Helvetica" w:cs="Times New Roman"/>
          <w:color w:val="000000" w:themeColor="text1"/>
        </w:rPr>
        <w:t>(UCAD)</w:t>
      </w:r>
      <w:r>
        <w:rPr>
          <w:rFonts w:ascii="Helvetica" w:hAnsi="Helvetica" w:cs="Times New Roman"/>
          <w:color w:val="000000" w:themeColor="text1"/>
        </w:rPr>
        <w:t xml:space="preserve"> </w:t>
      </w:r>
      <w:r w:rsidR="00801E24">
        <w:rPr>
          <w:rFonts w:ascii="Helvetica" w:hAnsi="Helvetica" w:cs="Times New Roman"/>
          <w:color w:val="000000" w:themeColor="text1"/>
        </w:rPr>
        <w:t>and a S</w:t>
      </w:r>
      <w:r w:rsidRPr="00291032">
        <w:rPr>
          <w:rFonts w:ascii="Helvetica" w:hAnsi="Helvetica" w:cs="Times New Roman"/>
          <w:color w:val="000000" w:themeColor="text1"/>
        </w:rPr>
        <w:t xml:space="preserve">enior </w:t>
      </w:r>
      <w:r w:rsidR="00801E24">
        <w:rPr>
          <w:rFonts w:ascii="Helvetica" w:hAnsi="Helvetica" w:cs="Times New Roman"/>
          <w:color w:val="000000" w:themeColor="text1"/>
        </w:rPr>
        <w:t>F</w:t>
      </w:r>
      <w:r>
        <w:rPr>
          <w:rFonts w:ascii="Helvetica" w:hAnsi="Helvetica" w:cs="Times New Roman"/>
          <w:color w:val="000000" w:themeColor="text1"/>
        </w:rPr>
        <w:t>ellow at the Brookings Institute (USA) and</w:t>
      </w:r>
      <w:r w:rsidRPr="00291032">
        <w:rPr>
          <w:rFonts w:ascii="Helvetica" w:hAnsi="Helvetica" w:cs="Times New Roman"/>
          <w:color w:val="000000" w:themeColor="text1"/>
        </w:rPr>
        <w:t xml:space="preserve"> the Centre for Development Research </w:t>
      </w:r>
      <w:r w:rsidRPr="00291032">
        <w:rPr>
          <w:rFonts w:ascii="Helvetica" w:hAnsi="Helvetica" w:cs="Times New Roman"/>
          <w:color w:val="000000" w:themeColor="text1"/>
        </w:rPr>
        <w:lastRenderedPageBreak/>
        <w:t>(ZEF, University of Bonn, Germany)</w:t>
      </w:r>
      <w:r>
        <w:rPr>
          <w:rFonts w:ascii="Helvetica" w:hAnsi="Helvetica" w:cs="Times New Roman"/>
          <w:color w:val="000000" w:themeColor="text1"/>
        </w:rPr>
        <w:t xml:space="preserve"> will lead </w:t>
      </w:r>
      <w:r w:rsidR="00BA0D9F">
        <w:rPr>
          <w:rFonts w:ascii="Helvetica" w:hAnsi="Helvetica" w:cs="Times New Roman"/>
          <w:color w:val="000000" w:themeColor="text1"/>
        </w:rPr>
        <w:t xml:space="preserve">panelists to </w:t>
      </w:r>
      <w:r w:rsidR="007E7157">
        <w:rPr>
          <w:rFonts w:ascii="Helvetica" w:hAnsi="Helvetica" w:cs="Times New Roman"/>
          <w:color w:val="000000" w:themeColor="text1"/>
        </w:rPr>
        <w:t xml:space="preserve">investigate pedagogical design for employability in the </w:t>
      </w:r>
      <w:r w:rsidR="00801E24">
        <w:rPr>
          <w:rFonts w:ascii="Helvetica" w:hAnsi="Helvetica" w:cs="Times New Roman"/>
          <w:color w:val="000000" w:themeColor="text1"/>
        </w:rPr>
        <w:t>formal and</w:t>
      </w:r>
      <w:r w:rsidR="006138FE">
        <w:rPr>
          <w:rFonts w:ascii="Helvetica" w:hAnsi="Helvetica" w:cs="Times New Roman"/>
          <w:color w:val="000000" w:themeColor="text1"/>
        </w:rPr>
        <w:t xml:space="preserve"> </w:t>
      </w:r>
      <w:r w:rsidR="00801E24">
        <w:rPr>
          <w:rFonts w:ascii="Helvetica" w:hAnsi="Helvetica" w:cs="Times New Roman"/>
          <w:color w:val="000000" w:themeColor="text1"/>
        </w:rPr>
        <w:t>informal g</w:t>
      </w:r>
      <w:r w:rsidR="007E7157">
        <w:rPr>
          <w:rFonts w:ascii="Helvetica" w:hAnsi="Helvetica" w:cs="Times New Roman"/>
          <w:color w:val="000000" w:themeColor="text1"/>
        </w:rPr>
        <w:t>ig econom</w:t>
      </w:r>
      <w:r w:rsidR="00801E24">
        <w:rPr>
          <w:rFonts w:ascii="Helvetica" w:hAnsi="Helvetica" w:cs="Times New Roman"/>
          <w:color w:val="000000" w:themeColor="text1"/>
        </w:rPr>
        <w:t>y</w:t>
      </w:r>
      <w:bookmarkStart w:id="0" w:name="_GoBack"/>
      <w:bookmarkEnd w:id="0"/>
      <w:r w:rsidR="007E7157">
        <w:rPr>
          <w:rFonts w:ascii="Helvetica" w:hAnsi="Helvetica" w:cs="Times New Roman"/>
          <w:color w:val="000000" w:themeColor="text1"/>
        </w:rPr>
        <w:t>.</w:t>
      </w:r>
    </w:p>
    <w:p w14:paraId="0BA635AF" w14:textId="026640A3" w:rsidR="004B126A" w:rsidRDefault="004B126A" w:rsidP="007E7157">
      <w:pPr>
        <w:spacing w:line="360" w:lineRule="auto"/>
        <w:rPr>
          <w:rFonts w:ascii="Helvetica" w:hAnsi="Helvetica" w:cs="Times New Roman"/>
          <w:color w:val="000000" w:themeColor="text1"/>
        </w:rPr>
      </w:pPr>
    </w:p>
    <w:p w14:paraId="27CA5A53" w14:textId="092F10B4" w:rsidR="004B126A" w:rsidRDefault="004B126A" w:rsidP="007E7157">
      <w:pPr>
        <w:spacing w:line="360" w:lineRule="auto"/>
        <w:rPr>
          <w:rFonts w:ascii="Helvetica" w:hAnsi="Helvetica" w:cs="Times New Roman"/>
          <w:color w:val="000000" w:themeColor="text1"/>
        </w:rPr>
      </w:pPr>
      <w:r w:rsidRPr="00957F1A">
        <w:rPr>
          <w:rFonts w:ascii="Helvetica" w:hAnsi="Helvetica" w:cs="Times New Roman"/>
          <w:color w:val="000000" w:themeColor="text1"/>
        </w:rPr>
        <w:t>“We are excited to be in Senegal for our 5</w:t>
      </w:r>
      <w:r w:rsidRPr="00957F1A">
        <w:rPr>
          <w:rFonts w:ascii="Helvetica" w:hAnsi="Helvetica" w:cs="Times New Roman"/>
          <w:color w:val="000000" w:themeColor="text1"/>
          <w:vertAlign w:val="superscript"/>
        </w:rPr>
        <w:t>th</w:t>
      </w:r>
      <w:r w:rsidRPr="00957F1A">
        <w:rPr>
          <w:rFonts w:ascii="Helvetica" w:hAnsi="Helvetica" w:cs="Times New Roman"/>
          <w:color w:val="000000" w:themeColor="text1"/>
        </w:rPr>
        <w:t xml:space="preserve"> annual SOE conference because, for 400 years, the people of Senegal have had deep ties to the U.S. Senegal is at the forefront of creativity and educational innovation and, most importantly, has a leader who is focused on education,” says Kofi </w:t>
      </w:r>
      <w:proofErr w:type="spellStart"/>
      <w:r w:rsidRPr="00957F1A">
        <w:rPr>
          <w:rFonts w:ascii="Helvetica" w:hAnsi="Helvetica" w:cs="Times New Roman"/>
          <w:color w:val="000000" w:themeColor="text1"/>
        </w:rPr>
        <w:t>Appenteng</w:t>
      </w:r>
      <w:proofErr w:type="spellEnd"/>
      <w:r w:rsidRPr="00957F1A">
        <w:rPr>
          <w:rFonts w:ascii="Helvetica" w:hAnsi="Helvetica" w:cs="Times New Roman"/>
          <w:color w:val="000000" w:themeColor="text1"/>
        </w:rPr>
        <w:t>, President of AAI.</w:t>
      </w:r>
    </w:p>
    <w:p w14:paraId="1D3B8C35" w14:textId="69FF418D" w:rsidR="00F64778" w:rsidRDefault="00F64778" w:rsidP="000760EE">
      <w:pPr>
        <w:spacing w:line="360" w:lineRule="auto"/>
        <w:rPr>
          <w:rFonts w:ascii="Helvetica" w:hAnsi="Helvetica" w:cs="Times New Roman"/>
          <w:color w:val="000000" w:themeColor="text1"/>
        </w:rPr>
      </w:pPr>
    </w:p>
    <w:p w14:paraId="0DF5BE02" w14:textId="0A9D9A7B" w:rsidR="000760EE" w:rsidRDefault="007E7157" w:rsidP="000760EE">
      <w:pPr>
        <w:spacing w:line="360" w:lineRule="auto"/>
        <w:rPr>
          <w:rFonts w:ascii="Helvetica" w:hAnsi="Helvetica" w:cs="Times New Roman"/>
          <w:color w:val="000000" w:themeColor="text1"/>
        </w:rPr>
      </w:pPr>
      <w:r>
        <w:rPr>
          <w:rFonts w:ascii="Helvetica" w:hAnsi="Helvetica" w:cs="Times New Roman"/>
          <w:color w:val="000000" w:themeColor="text1"/>
        </w:rPr>
        <w:t xml:space="preserve">Notable confirmed </w:t>
      </w:r>
      <w:r w:rsidR="00B76CFD">
        <w:rPr>
          <w:rFonts w:ascii="Helvetica" w:hAnsi="Helvetica" w:cs="Times New Roman"/>
          <w:color w:val="000000" w:themeColor="text1"/>
        </w:rPr>
        <w:t>speaker</w:t>
      </w:r>
      <w:r>
        <w:rPr>
          <w:rFonts w:ascii="Helvetica" w:hAnsi="Helvetica" w:cs="Times New Roman"/>
          <w:color w:val="000000" w:themeColor="text1"/>
        </w:rPr>
        <w:t>s for</w:t>
      </w:r>
      <w:r w:rsidR="00F64778">
        <w:rPr>
          <w:rFonts w:ascii="Helvetica" w:hAnsi="Helvetica" w:cs="Times New Roman"/>
          <w:color w:val="000000" w:themeColor="text1"/>
        </w:rPr>
        <w:t xml:space="preserve"> this year’s conference include:</w:t>
      </w:r>
      <w:r w:rsidR="00284759">
        <w:rPr>
          <w:rFonts w:ascii="Helvetica" w:hAnsi="Helvetica" w:cs="Times New Roman"/>
          <w:color w:val="000000" w:themeColor="text1"/>
        </w:rPr>
        <w:t xml:space="preserve"> the </w:t>
      </w:r>
      <w:r w:rsidR="00F64778">
        <w:rPr>
          <w:rFonts w:ascii="Helvetica" w:hAnsi="Helvetica" w:cs="Times New Roman"/>
          <w:color w:val="000000" w:themeColor="text1"/>
        </w:rPr>
        <w:t xml:space="preserve">First Lady of Niger, </w:t>
      </w:r>
      <w:r w:rsidR="00F64778" w:rsidRPr="00F64778">
        <w:rPr>
          <w:rFonts w:ascii="Helvetica" w:hAnsi="Helvetica" w:cs="Times New Roman"/>
          <w:b/>
          <w:color w:val="000000" w:themeColor="text1"/>
        </w:rPr>
        <w:t xml:space="preserve">Her Excellency </w:t>
      </w:r>
      <w:proofErr w:type="spellStart"/>
      <w:r w:rsidR="00F64778" w:rsidRPr="00F64778">
        <w:rPr>
          <w:rFonts w:ascii="Helvetica" w:hAnsi="Helvetica" w:cs="Times New Roman"/>
          <w:b/>
          <w:color w:val="000000" w:themeColor="text1"/>
        </w:rPr>
        <w:t>Aïssata</w:t>
      </w:r>
      <w:proofErr w:type="spellEnd"/>
      <w:r w:rsidR="00F64778" w:rsidRPr="00F64778">
        <w:rPr>
          <w:rFonts w:ascii="Helvetica" w:hAnsi="Helvetica" w:cs="Times New Roman"/>
          <w:b/>
          <w:color w:val="000000" w:themeColor="text1"/>
        </w:rPr>
        <w:t xml:space="preserve"> Issoufou </w:t>
      </w:r>
      <w:proofErr w:type="spellStart"/>
      <w:r w:rsidR="00F64778" w:rsidRPr="00F64778">
        <w:rPr>
          <w:rFonts w:ascii="Helvetica" w:hAnsi="Helvetica" w:cs="Times New Roman"/>
          <w:b/>
          <w:color w:val="000000" w:themeColor="text1"/>
        </w:rPr>
        <w:t>Mahamado</w:t>
      </w:r>
      <w:r w:rsidR="00F64778">
        <w:rPr>
          <w:rFonts w:ascii="Helvetica" w:hAnsi="Helvetica" w:cs="Times New Roman"/>
          <w:b/>
          <w:color w:val="000000" w:themeColor="text1"/>
        </w:rPr>
        <w:t>u</w:t>
      </w:r>
      <w:proofErr w:type="spellEnd"/>
      <w:r w:rsidR="00F64778">
        <w:rPr>
          <w:rFonts w:ascii="Helvetica" w:hAnsi="Helvetica" w:cs="Times New Roman"/>
          <w:color w:val="000000" w:themeColor="text1"/>
        </w:rPr>
        <w:t xml:space="preserve">; </w:t>
      </w:r>
      <w:r w:rsidR="00BA0D9F" w:rsidRPr="00801E24">
        <w:rPr>
          <w:rFonts w:ascii="Helvetica" w:hAnsi="Helvetica" w:cs="Times New Roman"/>
          <w:b/>
          <w:bCs/>
          <w:color w:val="000000" w:themeColor="text1"/>
        </w:rPr>
        <w:t xml:space="preserve">Dr. </w:t>
      </w:r>
      <w:proofErr w:type="spellStart"/>
      <w:r w:rsidR="00BA0D9F" w:rsidRPr="00801E24">
        <w:rPr>
          <w:rFonts w:ascii="Helvetica" w:hAnsi="Helvetica" w:cs="Times New Roman"/>
          <w:b/>
          <w:bCs/>
          <w:color w:val="000000" w:themeColor="text1"/>
        </w:rPr>
        <w:t>Ebrima</w:t>
      </w:r>
      <w:proofErr w:type="spellEnd"/>
      <w:r w:rsidR="00BA0D9F" w:rsidRPr="00801E24">
        <w:rPr>
          <w:rFonts w:ascii="Helvetica" w:hAnsi="Helvetica" w:cs="Times New Roman"/>
          <w:b/>
          <w:bCs/>
          <w:color w:val="000000" w:themeColor="text1"/>
        </w:rPr>
        <w:t xml:space="preserve"> Sall,</w:t>
      </w:r>
      <w:r w:rsidR="00BA0D9F">
        <w:rPr>
          <w:rFonts w:ascii="Helvetica" w:hAnsi="Helvetica" w:cs="Times New Roman"/>
          <w:color w:val="000000" w:themeColor="text1"/>
        </w:rPr>
        <w:t xml:space="preserve"> Executive Director of </w:t>
      </w:r>
      <w:proofErr w:type="spellStart"/>
      <w:r w:rsidR="00BA0D9F">
        <w:rPr>
          <w:rFonts w:ascii="Helvetica" w:hAnsi="Helvetica" w:cs="Times New Roman"/>
          <w:color w:val="000000" w:themeColor="text1"/>
        </w:rPr>
        <w:t>TrustAfrica</w:t>
      </w:r>
      <w:proofErr w:type="spellEnd"/>
      <w:r w:rsidR="00BA0D9F">
        <w:rPr>
          <w:rFonts w:ascii="Helvetica" w:hAnsi="Helvetica" w:cs="Times New Roman"/>
          <w:color w:val="000000" w:themeColor="text1"/>
        </w:rPr>
        <w:t xml:space="preserve">, </w:t>
      </w:r>
      <w:r w:rsidR="00F64778">
        <w:rPr>
          <w:rFonts w:ascii="Helvetica" w:hAnsi="Helvetica" w:cs="Times New Roman"/>
          <w:color w:val="000000" w:themeColor="text1"/>
        </w:rPr>
        <w:t>world-renowned Ghanaian novelist</w:t>
      </w:r>
      <w:r w:rsidR="00284759">
        <w:rPr>
          <w:rFonts w:ascii="Helvetica" w:hAnsi="Helvetica" w:cs="Times New Roman"/>
          <w:color w:val="000000" w:themeColor="text1"/>
        </w:rPr>
        <w:t>,</w:t>
      </w:r>
      <w:r w:rsidR="00F64778">
        <w:rPr>
          <w:rFonts w:ascii="Helvetica" w:hAnsi="Helvetica" w:cs="Times New Roman"/>
          <w:color w:val="000000" w:themeColor="text1"/>
        </w:rPr>
        <w:t xml:space="preserve"> </w:t>
      </w:r>
      <w:proofErr w:type="spellStart"/>
      <w:r w:rsidR="00F64778" w:rsidRPr="00F64778">
        <w:rPr>
          <w:rFonts w:ascii="Helvetica" w:hAnsi="Helvetica" w:cs="Times New Roman"/>
          <w:b/>
          <w:color w:val="000000" w:themeColor="text1"/>
        </w:rPr>
        <w:t>Ayi</w:t>
      </w:r>
      <w:proofErr w:type="spellEnd"/>
      <w:r w:rsidR="00F64778" w:rsidRPr="00F64778">
        <w:rPr>
          <w:rFonts w:ascii="Helvetica" w:hAnsi="Helvetica" w:cs="Times New Roman"/>
          <w:b/>
          <w:color w:val="000000" w:themeColor="text1"/>
        </w:rPr>
        <w:t xml:space="preserve"> </w:t>
      </w:r>
      <w:proofErr w:type="spellStart"/>
      <w:r w:rsidR="00F64778" w:rsidRPr="00F64778">
        <w:rPr>
          <w:rFonts w:ascii="Helvetica" w:hAnsi="Helvetica" w:cs="Times New Roman"/>
          <w:b/>
          <w:color w:val="000000" w:themeColor="text1"/>
        </w:rPr>
        <w:t>Kwei</w:t>
      </w:r>
      <w:proofErr w:type="spellEnd"/>
      <w:r w:rsidR="00F64778" w:rsidRPr="00F64778">
        <w:rPr>
          <w:rFonts w:ascii="Helvetica" w:hAnsi="Helvetica" w:cs="Times New Roman"/>
          <w:b/>
          <w:color w:val="000000" w:themeColor="text1"/>
        </w:rPr>
        <w:t xml:space="preserve"> Armah</w:t>
      </w:r>
      <w:r w:rsidR="00C44820">
        <w:rPr>
          <w:rFonts w:ascii="Helvetica" w:hAnsi="Helvetica" w:cs="Times New Roman"/>
          <w:color w:val="000000" w:themeColor="text1"/>
        </w:rPr>
        <w:t xml:space="preserve">; </w:t>
      </w:r>
      <w:r w:rsidR="00F64778">
        <w:rPr>
          <w:rFonts w:ascii="Helvetica" w:hAnsi="Helvetica" w:cs="Times New Roman"/>
          <w:color w:val="000000" w:themeColor="text1"/>
        </w:rPr>
        <w:t xml:space="preserve">acclaimed Senegalese designer of </w:t>
      </w:r>
      <w:proofErr w:type="spellStart"/>
      <w:r w:rsidR="00F64778">
        <w:rPr>
          <w:rFonts w:ascii="Helvetica" w:hAnsi="Helvetica" w:cs="Times New Roman"/>
          <w:color w:val="000000" w:themeColor="text1"/>
        </w:rPr>
        <w:t>Tongoro</w:t>
      </w:r>
      <w:proofErr w:type="spellEnd"/>
      <w:r w:rsidR="00F64778">
        <w:rPr>
          <w:rFonts w:ascii="Helvetica" w:hAnsi="Helvetica" w:cs="Times New Roman"/>
          <w:color w:val="000000" w:themeColor="text1"/>
        </w:rPr>
        <w:t xml:space="preserve"> Studio, </w:t>
      </w:r>
      <w:r w:rsidR="00F64778" w:rsidRPr="00F64778">
        <w:rPr>
          <w:rFonts w:ascii="Helvetica" w:hAnsi="Helvetica" w:cs="Times New Roman"/>
          <w:b/>
          <w:color w:val="000000" w:themeColor="text1"/>
        </w:rPr>
        <w:t>Sarah Diouf</w:t>
      </w:r>
      <w:r w:rsidR="00F64778">
        <w:rPr>
          <w:rFonts w:ascii="Helvetica" w:hAnsi="Helvetica" w:cs="Times New Roman"/>
          <w:color w:val="000000" w:themeColor="text1"/>
        </w:rPr>
        <w:t xml:space="preserve">; and the first African-American to hold the position of Chancellor for the Massachusetts Institute of Technology (MIT), </w:t>
      </w:r>
      <w:r w:rsidR="00F64778" w:rsidRPr="00F64778">
        <w:rPr>
          <w:rFonts w:ascii="Helvetica" w:hAnsi="Helvetica" w:cs="Times New Roman"/>
          <w:b/>
          <w:color w:val="000000" w:themeColor="text1"/>
        </w:rPr>
        <w:t>Dr. Phil Clay</w:t>
      </w:r>
      <w:r w:rsidR="00F64778">
        <w:rPr>
          <w:rFonts w:ascii="Helvetica" w:hAnsi="Helvetica" w:cs="Times New Roman"/>
          <w:color w:val="000000" w:themeColor="text1"/>
        </w:rPr>
        <w:t>.</w:t>
      </w:r>
    </w:p>
    <w:p w14:paraId="218109DE" w14:textId="635A627F" w:rsidR="00F64778" w:rsidRDefault="00F64778" w:rsidP="000760EE">
      <w:pPr>
        <w:spacing w:line="360" w:lineRule="auto"/>
        <w:rPr>
          <w:rFonts w:ascii="Helvetica" w:hAnsi="Helvetica" w:cs="Times New Roman"/>
          <w:color w:val="000000" w:themeColor="text1"/>
        </w:rPr>
      </w:pPr>
    </w:p>
    <w:p w14:paraId="45673BF5" w14:textId="284AC10E" w:rsidR="00914D15" w:rsidRDefault="00636AE0" w:rsidP="000760EE">
      <w:pPr>
        <w:spacing w:line="360" w:lineRule="auto"/>
        <w:rPr>
          <w:rFonts w:ascii="Helvetica" w:hAnsi="Helvetica" w:cs="Times New Roman"/>
          <w:color w:val="000000" w:themeColor="text1"/>
        </w:rPr>
      </w:pPr>
      <w:r>
        <w:rPr>
          <w:rFonts w:ascii="Helvetica" w:hAnsi="Helvetica" w:cs="Times New Roman"/>
          <w:color w:val="000000" w:themeColor="text1"/>
        </w:rPr>
        <w:t xml:space="preserve">AAI’s SOE conference will </w:t>
      </w:r>
      <w:r w:rsidR="001E0924">
        <w:rPr>
          <w:rFonts w:ascii="Helvetica" w:hAnsi="Helvetica" w:cs="Times New Roman"/>
          <w:color w:val="000000" w:themeColor="text1"/>
        </w:rPr>
        <w:t xml:space="preserve">also </w:t>
      </w:r>
      <w:r>
        <w:rPr>
          <w:rFonts w:ascii="Helvetica" w:hAnsi="Helvetica" w:cs="Times New Roman"/>
          <w:color w:val="000000" w:themeColor="text1"/>
        </w:rPr>
        <w:t>convene sixty students from public and private universities in Senegal and Niger, alongside students from partner institutions in Ghana and Nigeria, for AAI’s inaugural Student Summit</w:t>
      </w:r>
      <w:r w:rsidR="007214BE">
        <w:rPr>
          <w:rFonts w:ascii="Helvetica" w:hAnsi="Helvetica" w:cs="Times New Roman"/>
          <w:color w:val="000000" w:themeColor="text1"/>
        </w:rPr>
        <w:t>. This</w:t>
      </w:r>
      <w:r>
        <w:rPr>
          <w:rFonts w:ascii="Helvetica" w:hAnsi="Helvetica" w:cs="Times New Roman"/>
          <w:color w:val="000000" w:themeColor="text1"/>
        </w:rPr>
        <w:t xml:space="preserve"> forum </w:t>
      </w:r>
      <w:r w:rsidR="007214BE">
        <w:rPr>
          <w:rFonts w:ascii="Helvetica" w:hAnsi="Helvetica" w:cs="Times New Roman"/>
          <w:color w:val="000000" w:themeColor="text1"/>
        </w:rPr>
        <w:t>will create a space for</w:t>
      </w:r>
      <w:r>
        <w:rPr>
          <w:rFonts w:ascii="Helvetica" w:hAnsi="Helvetica" w:cs="Times New Roman"/>
          <w:color w:val="000000" w:themeColor="text1"/>
        </w:rPr>
        <w:t xml:space="preserve"> </w:t>
      </w:r>
      <w:r w:rsidR="00CB7FE1">
        <w:rPr>
          <w:rFonts w:ascii="Helvetica" w:hAnsi="Helvetica" w:cs="Times New Roman"/>
          <w:color w:val="000000" w:themeColor="text1"/>
        </w:rPr>
        <w:t xml:space="preserve">students </w:t>
      </w:r>
      <w:r w:rsidR="007214BE">
        <w:rPr>
          <w:rFonts w:ascii="Helvetica" w:hAnsi="Helvetica" w:cs="Times New Roman"/>
          <w:color w:val="000000" w:themeColor="text1"/>
        </w:rPr>
        <w:t>to</w:t>
      </w:r>
      <w:r>
        <w:rPr>
          <w:rFonts w:ascii="Helvetica" w:hAnsi="Helvetica" w:cs="Times New Roman"/>
          <w:color w:val="000000" w:themeColor="text1"/>
        </w:rPr>
        <w:t xml:space="preserve"> speak candidly about </w:t>
      </w:r>
      <w:r w:rsidR="007E7157">
        <w:rPr>
          <w:rFonts w:ascii="Helvetica" w:hAnsi="Helvetica" w:cs="Times New Roman"/>
          <w:color w:val="000000" w:themeColor="text1"/>
        </w:rPr>
        <w:t>challenges</w:t>
      </w:r>
      <w:r>
        <w:rPr>
          <w:rFonts w:ascii="Helvetica" w:hAnsi="Helvetica" w:cs="Times New Roman"/>
          <w:color w:val="000000" w:themeColor="text1"/>
        </w:rPr>
        <w:t xml:space="preserve"> in higher education</w:t>
      </w:r>
      <w:r w:rsidR="005C5303">
        <w:rPr>
          <w:rFonts w:ascii="Helvetica" w:hAnsi="Helvetica" w:cs="Times New Roman"/>
          <w:color w:val="000000" w:themeColor="text1"/>
        </w:rPr>
        <w:t xml:space="preserve"> and </w:t>
      </w:r>
      <w:r w:rsidR="007E7157">
        <w:rPr>
          <w:rFonts w:ascii="Helvetica" w:hAnsi="Helvetica" w:cs="Times New Roman"/>
          <w:color w:val="000000" w:themeColor="text1"/>
        </w:rPr>
        <w:t>develop</w:t>
      </w:r>
      <w:r w:rsidR="007214BE">
        <w:rPr>
          <w:rFonts w:ascii="Helvetica" w:hAnsi="Helvetica" w:cs="Times New Roman"/>
          <w:color w:val="000000" w:themeColor="text1"/>
        </w:rPr>
        <w:t xml:space="preserve"> their own</w:t>
      </w:r>
      <w:r w:rsidR="007E7157">
        <w:rPr>
          <w:rFonts w:ascii="Helvetica" w:hAnsi="Helvetica" w:cs="Times New Roman"/>
          <w:color w:val="000000" w:themeColor="text1"/>
        </w:rPr>
        <w:t xml:space="preserve"> innovative</w:t>
      </w:r>
      <w:r w:rsidR="005C5303">
        <w:rPr>
          <w:rFonts w:ascii="Helvetica" w:hAnsi="Helvetica" w:cs="Times New Roman"/>
          <w:color w:val="000000" w:themeColor="text1"/>
        </w:rPr>
        <w:t xml:space="preserve"> solutions</w:t>
      </w:r>
      <w:r w:rsidR="007214BE">
        <w:rPr>
          <w:rFonts w:ascii="Helvetica" w:hAnsi="Helvetica" w:cs="Times New Roman"/>
          <w:color w:val="000000" w:themeColor="text1"/>
        </w:rPr>
        <w:t xml:space="preserve"> in response</w:t>
      </w:r>
      <w:r>
        <w:rPr>
          <w:rFonts w:ascii="Helvetica" w:hAnsi="Helvetica" w:cs="Times New Roman"/>
          <w:color w:val="000000" w:themeColor="text1"/>
        </w:rPr>
        <w:t>.</w:t>
      </w:r>
      <w:r w:rsidR="007214BE">
        <w:rPr>
          <w:rFonts w:ascii="Helvetica" w:hAnsi="Helvetica" w:cs="Times New Roman"/>
          <w:color w:val="000000" w:themeColor="text1"/>
        </w:rPr>
        <w:t xml:space="preserve"> The SOE will welcome participants from the Student Summit as presenters and panelists, as well as include </w:t>
      </w:r>
      <w:r w:rsidR="002B6A50">
        <w:rPr>
          <w:rFonts w:ascii="Helvetica" w:hAnsi="Helvetica" w:cs="Times New Roman"/>
          <w:color w:val="000000" w:themeColor="text1"/>
        </w:rPr>
        <w:t>students from local communities as attendees to the conference.</w:t>
      </w:r>
    </w:p>
    <w:p w14:paraId="239D6871" w14:textId="77777777" w:rsidR="00CB7FE1" w:rsidRDefault="00CB7FE1" w:rsidP="000760EE">
      <w:pPr>
        <w:spacing w:line="360" w:lineRule="auto"/>
        <w:rPr>
          <w:rFonts w:ascii="Helvetica" w:hAnsi="Helvetica" w:cs="Times New Roman"/>
          <w:color w:val="000000" w:themeColor="text1"/>
        </w:rPr>
      </w:pPr>
    </w:p>
    <w:p w14:paraId="31D5FC83" w14:textId="5A23F9A6" w:rsidR="00F64778" w:rsidRDefault="00CB7FE1" w:rsidP="000760EE">
      <w:pPr>
        <w:spacing w:line="360" w:lineRule="auto"/>
        <w:rPr>
          <w:rFonts w:ascii="Helvetica" w:hAnsi="Helvetica" w:cs="Times New Roman"/>
          <w:color w:val="000000" w:themeColor="text1"/>
        </w:rPr>
      </w:pPr>
      <w:r>
        <w:rPr>
          <w:rFonts w:ascii="Helvetica" w:hAnsi="Helvetica" w:cs="Times New Roman"/>
          <w:color w:val="000000" w:themeColor="text1"/>
        </w:rPr>
        <w:t>The conference</w:t>
      </w:r>
      <w:r w:rsidR="002B6A50">
        <w:rPr>
          <w:rFonts w:ascii="Helvetica" w:hAnsi="Helvetica" w:cs="Times New Roman"/>
          <w:color w:val="000000" w:themeColor="text1"/>
        </w:rPr>
        <w:t>, hosted previously in New York City, Lagos, Nairobi and Abidjan,</w:t>
      </w:r>
      <w:r>
        <w:rPr>
          <w:rFonts w:ascii="Helvetica" w:hAnsi="Helvetica" w:cs="Times New Roman"/>
          <w:color w:val="000000" w:themeColor="text1"/>
        </w:rPr>
        <w:t xml:space="preserve"> </w:t>
      </w:r>
      <w:r w:rsidR="005C5303">
        <w:rPr>
          <w:rFonts w:ascii="Helvetica" w:hAnsi="Helvetica" w:cs="Times New Roman"/>
          <w:color w:val="000000" w:themeColor="text1"/>
        </w:rPr>
        <w:t>continues to</w:t>
      </w:r>
      <w:r>
        <w:rPr>
          <w:rFonts w:ascii="Helvetica" w:hAnsi="Helvetica" w:cs="Times New Roman"/>
          <w:color w:val="000000" w:themeColor="text1"/>
        </w:rPr>
        <w:t xml:space="preserve"> </w:t>
      </w:r>
      <w:r w:rsidR="005C5303">
        <w:rPr>
          <w:rFonts w:ascii="Helvetica" w:hAnsi="Helvetica" w:cs="Times New Roman"/>
          <w:color w:val="000000" w:themeColor="text1"/>
        </w:rPr>
        <w:t>attract</w:t>
      </w:r>
      <w:r>
        <w:rPr>
          <w:rFonts w:ascii="Helvetica" w:hAnsi="Helvetica" w:cs="Times New Roman"/>
          <w:color w:val="000000" w:themeColor="text1"/>
        </w:rPr>
        <w:t xml:space="preserve"> </w:t>
      </w:r>
      <w:r w:rsidR="005C5303">
        <w:rPr>
          <w:rFonts w:ascii="Helvetica" w:hAnsi="Helvetica" w:cs="Times New Roman"/>
          <w:color w:val="000000" w:themeColor="text1"/>
        </w:rPr>
        <w:t xml:space="preserve">high level </w:t>
      </w:r>
      <w:r>
        <w:rPr>
          <w:rFonts w:ascii="Helvetica" w:hAnsi="Helvetica" w:cs="Times New Roman"/>
          <w:color w:val="000000" w:themeColor="text1"/>
        </w:rPr>
        <w:t xml:space="preserve">representatives from </w:t>
      </w:r>
      <w:r w:rsidR="005C5303">
        <w:rPr>
          <w:rFonts w:ascii="Helvetica" w:hAnsi="Helvetica" w:cs="Times New Roman"/>
          <w:color w:val="000000" w:themeColor="text1"/>
        </w:rPr>
        <w:t>notable international</w:t>
      </w:r>
      <w:r w:rsidR="002B6A50">
        <w:rPr>
          <w:rFonts w:ascii="Helvetica" w:hAnsi="Helvetica" w:cs="Times New Roman"/>
          <w:color w:val="000000" w:themeColor="text1"/>
        </w:rPr>
        <w:t xml:space="preserve"> universities, </w:t>
      </w:r>
      <w:r w:rsidR="004B706D">
        <w:rPr>
          <w:rFonts w:ascii="Helvetica" w:hAnsi="Helvetica" w:cs="Times New Roman"/>
          <w:color w:val="000000" w:themeColor="text1"/>
        </w:rPr>
        <w:t xml:space="preserve">governments, </w:t>
      </w:r>
      <w:r w:rsidR="002B6A50">
        <w:rPr>
          <w:rFonts w:ascii="Helvetica" w:hAnsi="Helvetica" w:cs="Times New Roman"/>
          <w:color w:val="000000" w:themeColor="text1"/>
        </w:rPr>
        <w:t>development agencies</w:t>
      </w:r>
      <w:r w:rsidR="005C5303">
        <w:rPr>
          <w:rFonts w:ascii="Helvetica" w:hAnsi="Helvetica" w:cs="Times New Roman"/>
          <w:color w:val="000000" w:themeColor="text1"/>
        </w:rPr>
        <w:t xml:space="preserve"> and foundations including</w:t>
      </w:r>
      <w:r>
        <w:rPr>
          <w:rFonts w:ascii="Helvetica" w:hAnsi="Helvetica" w:cs="Times New Roman"/>
          <w:color w:val="000000" w:themeColor="text1"/>
        </w:rPr>
        <w:t xml:space="preserve">: </w:t>
      </w:r>
      <w:r w:rsidR="00155B4C">
        <w:rPr>
          <w:rFonts w:ascii="Helvetica" w:hAnsi="Helvetica" w:cs="Times New Roman"/>
          <w:color w:val="000000" w:themeColor="text1"/>
        </w:rPr>
        <w:t xml:space="preserve">the African Union Commission, the </w:t>
      </w:r>
      <w:r>
        <w:rPr>
          <w:rFonts w:ascii="Helvetica" w:hAnsi="Helvetica" w:cs="Times New Roman"/>
          <w:color w:val="000000" w:themeColor="text1"/>
        </w:rPr>
        <w:t xml:space="preserve">World Bank, Bloomberg Philanthropies, </w:t>
      </w:r>
      <w:r w:rsidR="00155B4C">
        <w:rPr>
          <w:rFonts w:ascii="Helvetica" w:hAnsi="Helvetica" w:cs="Times New Roman"/>
          <w:color w:val="000000" w:themeColor="text1"/>
        </w:rPr>
        <w:t xml:space="preserve">TRECC/Jacobs Foundation, </w:t>
      </w:r>
      <w:r>
        <w:rPr>
          <w:rFonts w:ascii="Helvetica" w:hAnsi="Helvetica" w:cs="Times New Roman"/>
          <w:color w:val="000000" w:themeColor="text1"/>
        </w:rPr>
        <w:t>IBM, Ford Foundation, Mastercard Foundation,</w:t>
      </w:r>
      <w:r w:rsidR="00762A4B">
        <w:rPr>
          <w:rFonts w:ascii="Helvetica" w:hAnsi="Helvetica" w:cs="Times New Roman"/>
          <w:color w:val="000000" w:themeColor="text1"/>
        </w:rPr>
        <w:t xml:space="preserve"> PASGR,</w:t>
      </w:r>
      <w:r w:rsidR="005C5303">
        <w:rPr>
          <w:rFonts w:ascii="Helvetica" w:hAnsi="Helvetica" w:cs="Times New Roman"/>
          <w:color w:val="000000" w:themeColor="text1"/>
        </w:rPr>
        <w:t xml:space="preserve"> Orange, Microsoft4Afrika</w:t>
      </w:r>
      <w:r w:rsidR="00155B4C">
        <w:rPr>
          <w:rFonts w:ascii="Helvetica" w:hAnsi="Helvetica" w:cs="Times New Roman"/>
          <w:color w:val="000000" w:themeColor="text1"/>
        </w:rPr>
        <w:t>, ESSA</w:t>
      </w:r>
      <w:r w:rsidR="005C5303">
        <w:rPr>
          <w:rFonts w:ascii="Helvetica" w:hAnsi="Helvetica" w:cs="Times New Roman"/>
          <w:color w:val="000000" w:themeColor="text1"/>
        </w:rPr>
        <w:t xml:space="preserve"> and Citibank. </w:t>
      </w:r>
      <w:r w:rsidR="00762A4B">
        <w:rPr>
          <w:rFonts w:ascii="Helvetica" w:hAnsi="Helvetica" w:cs="Times New Roman"/>
          <w:color w:val="000000" w:themeColor="text1"/>
        </w:rPr>
        <w:t xml:space="preserve">Leading academics and administrators from </w:t>
      </w:r>
      <w:proofErr w:type="spellStart"/>
      <w:r w:rsidR="009F4494">
        <w:rPr>
          <w:rFonts w:ascii="Helvetica" w:hAnsi="Helvetica" w:cs="Times New Roman"/>
          <w:color w:val="000000" w:themeColor="text1"/>
        </w:rPr>
        <w:t>Ashesi</w:t>
      </w:r>
      <w:proofErr w:type="spellEnd"/>
      <w:r w:rsidR="009F4494">
        <w:rPr>
          <w:rFonts w:ascii="Helvetica" w:hAnsi="Helvetica" w:cs="Times New Roman"/>
          <w:color w:val="000000" w:themeColor="text1"/>
        </w:rPr>
        <w:t xml:space="preserve"> University, </w:t>
      </w:r>
      <w:proofErr w:type="spellStart"/>
      <w:r w:rsidR="00320C5C" w:rsidRPr="00320C5C">
        <w:rPr>
          <w:rFonts w:ascii="Helvetica" w:hAnsi="Helvetica" w:cs="Times New Roman"/>
          <w:color w:val="000000" w:themeColor="text1"/>
        </w:rPr>
        <w:t>Institut</w:t>
      </w:r>
      <w:proofErr w:type="spellEnd"/>
      <w:r w:rsidR="00320C5C" w:rsidRPr="00320C5C">
        <w:rPr>
          <w:rFonts w:ascii="Helvetica" w:hAnsi="Helvetica" w:cs="Times New Roman"/>
          <w:color w:val="000000" w:themeColor="text1"/>
        </w:rPr>
        <w:t xml:space="preserve"> National </w:t>
      </w:r>
      <w:proofErr w:type="spellStart"/>
      <w:r w:rsidR="00320C5C" w:rsidRPr="00320C5C">
        <w:rPr>
          <w:rFonts w:ascii="Helvetica" w:hAnsi="Helvetica" w:cs="Times New Roman"/>
          <w:color w:val="000000" w:themeColor="text1"/>
        </w:rPr>
        <w:t>Polytechnique</w:t>
      </w:r>
      <w:proofErr w:type="spellEnd"/>
      <w:r w:rsidR="00320C5C" w:rsidRPr="00320C5C">
        <w:rPr>
          <w:rFonts w:ascii="Helvetica" w:hAnsi="Helvetica" w:cs="Times New Roman"/>
          <w:color w:val="000000" w:themeColor="text1"/>
        </w:rPr>
        <w:t xml:space="preserve"> Félix </w:t>
      </w:r>
      <w:proofErr w:type="spellStart"/>
      <w:r w:rsidR="00320C5C" w:rsidRPr="00320C5C">
        <w:rPr>
          <w:rFonts w:ascii="Helvetica" w:hAnsi="Helvetica" w:cs="Times New Roman"/>
          <w:color w:val="000000" w:themeColor="text1"/>
        </w:rPr>
        <w:t>Houphouët-Boigny</w:t>
      </w:r>
      <w:proofErr w:type="spellEnd"/>
      <w:r w:rsidR="00320C5C" w:rsidRPr="00320C5C">
        <w:rPr>
          <w:rFonts w:ascii="Helvetica" w:hAnsi="Helvetica" w:cs="Times New Roman"/>
          <w:color w:val="000000" w:themeColor="text1"/>
        </w:rPr>
        <w:t xml:space="preserve"> (INP-HB)</w:t>
      </w:r>
      <w:r w:rsidR="00320C5C">
        <w:rPr>
          <w:rFonts w:ascii="Helvetica" w:hAnsi="Helvetica" w:cs="Times New Roman"/>
          <w:color w:val="000000" w:themeColor="text1"/>
        </w:rPr>
        <w:t xml:space="preserve">, </w:t>
      </w:r>
      <w:r w:rsidR="004B706D">
        <w:rPr>
          <w:rFonts w:ascii="Helvetica" w:hAnsi="Helvetica" w:cs="Times New Roman"/>
          <w:color w:val="000000" w:themeColor="text1"/>
        </w:rPr>
        <w:t xml:space="preserve">Rutgers University, </w:t>
      </w:r>
      <w:r w:rsidR="009F4494">
        <w:rPr>
          <w:rFonts w:ascii="Helvetica" w:hAnsi="Helvetica" w:cs="Times New Roman"/>
          <w:color w:val="000000" w:themeColor="text1"/>
        </w:rPr>
        <w:lastRenderedPageBreak/>
        <w:t xml:space="preserve">the United States International University (USIU-Africa), </w:t>
      </w:r>
      <w:r w:rsidR="00320C5C">
        <w:rPr>
          <w:rFonts w:ascii="Helvetica" w:hAnsi="Helvetica" w:cs="Times New Roman"/>
          <w:color w:val="000000" w:themeColor="text1"/>
        </w:rPr>
        <w:t xml:space="preserve">Harvard University, </w:t>
      </w:r>
      <w:r w:rsidR="009F4494">
        <w:rPr>
          <w:rFonts w:ascii="Helvetica" w:hAnsi="Helvetica" w:cs="Times New Roman"/>
          <w:color w:val="000000" w:themeColor="text1"/>
        </w:rPr>
        <w:t>Pan-Atlantic University</w:t>
      </w:r>
      <w:r w:rsidR="00320C5C">
        <w:rPr>
          <w:rFonts w:ascii="Helvetica" w:hAnsi="Helvetica" w:cs="Times New Roman"/>
          <w:color w:val="000000" w:themeColor="text1"/>
        </w:rPr>
        <w:t>,</w:t>
      </w:r>
      <w:r>
        <w:rPr>
          <w:rFonts w:ascii="Helvetica" w:hAnsi="Helvetica" w:cs="Times New Roman"/>
          <w:color w:val="000000" w:themeColor="text1"/>
        </w:rPr>
        <w:t xml:space="preserve"> IE University, </w:t>
      </w:r>
      <w:r w:rsidR="00320C5C">
        <w:rPr>
          <w:rFonts w:ascii="Helvetica" w:hAnsi="Helvetica" w:cs="Times New Roman"/>
          <w:color w:val="000000" w:themeColor="text1"/>
        </w:rPr>
        <w:t xml:space="preserve">International University of Grand Bassam, </w:t>
      </w:r>
      <w:r>
        <w:rPr>
          <w:rFonts w:ascii="Helvetica" w:hAnsi="Helvetica" w:cs="Times New Roman"/>
          <w:color w:val="000000" w:themeColor="text1"/>
        </w:rPr>
        <w:t xml:space="preserve">Arizona State University, Cornell University, </w:t>
      </w:r>
      <w:r w:rsidR="00F97D51">
        <w:rPr>
          <w:rFonts w:ascii="Helvetica" w:hAnsi="Helvetica" w:cs="Times New Roman"/>
          <w:color w:val="000000" w:themeColor="text1"/>
        </w:rPr>
        <w:t xml:space="preserve">have participated as well as government officials from each of the host countries and across the West African region. </w:t>
      </w:r>
    </w:p>
    <w:p w14:paraId="61945DFC" w14:textId="5D965C71" w:rsidR="00636AE0" w:rsidRDefault="00636AE0" w:rsidP="00636AE0">
      <w:pPr>
        <w:pStyle w:val="p2"/>
        <w:rPr>
          <w:rFonts w:ascii="Helvetica" w:hAnsi="Helvetica"/>
          <w:sz w:val="24"/>
          <w:szCs w:val="24"/>
          <w:u w:val="single"/>
        </w:rPr>
      </w:pPr>
    </w:p>
    <w:p w14:paraId="6A77D5EE" w14:textId="3A5C6E2C" w:rsidR="00D5148A" w:rsidRPr="00636AE0" w:rsidRDefault="00636AE0" w:rsidP="00D5148A">
      <w:pPr>
        <w:pStyle w:val="p2"/>
        <w:jc w:val="center"/>
        <w:rPr>
          <w:rFonts w:ascii="Helvetica" w:hAnsi="Helvetica"/>
          <w:sz w:val="24"/>
          <w:szCs w:val="24"/>
          <w:u w:val="single"/>
        </w:rPr>
      </w:pPr>
      <w:r>
        <w:rPr>
          <w:rFonts w:ascii="Helvetica" w:hAnsi="Helvetica"/>
          <w:sz w:val="24"/>
          <w:szCs w:val="24"/>
          <w:u w:val="single"/>
        </w:rPr>
        <w:t>For more information about AAI’s State of Education in Africa conference and to register vi</w:t>
      </w:r>
      <w:r w:rsidRPr="00D5148A">
        <w:rPr>
          <w:rFonts w:ascii="Helvetica" w:hAnsi="Helvetica"/>
          <w:color w:val="000000" w:themeColor="text1"/>
          <w:sz w:val="24"/>
          <w:szCs w:val="24"/>
          <w:u w:val="single"/>
        </w:rPr>
        <w:t xml:space="preserve">sit </w:t>
      </w:r>
      <w:hyperlink r:id="rId7" w:history="1">
        <w:r w:rsidR="00D5148A" w:rsidRPr="00D5148A">
          <w:rPr>
            <w:rStyle w:val="Hyperlink"/>
            <w:rFonts w:ascii="Helvetica" w:hAnsi="Helvetica"/>
            <w:color w:val="000000" w:themeColor="text1"/>
            <w:sz w:val="24"/>
            <w:szCs w:val="24"/>
          </w:rPr>
          <w:t>https://www.aaionline.org/what-we-do/state-of-education-in-africa-conference/</w:t>
        </w:r>
      </w:hyperlink>
    </w:p>
    <w:p w14:paraId="534D2E2E" w14:textId="77777777" w:rsidR="000760EE" w:rsidRDefault="000760EE" w:rsidP="000760EE">
      <w:pPr>
        <w:spacing w:line="360" w:lineRule="auto"/>
        <w:rPr>
          <w:rFonts w:ascii="Helvetica" w:hAnsi="Helvetica" w:cs="Times New Roman"/>
          <w:color w:val="000000" w:themeColor="text1"/>
        </w:rPr>
      </w:pPr>
    </w:p>
    <w:p w14:paraId="0D509E11" w14:textId="77777777" w:rsidR="00053EDB" w:rsidRPr="00B83711" w:rsidRDefault="00053EDB" w:rsidP="00053EDB">
      <w:pPr>
        <w:shd w:val="clear" w:color="auto" w:fill="FFFFFF"/>
        <w:spacing w:line="360" w:lineRule="auto"/>
        <w:rPr>
          <w:rFonts w:ascii="-webkit-standard" w:hAnsi="-webkit-standard" w:cs="Times New Roman"/>
          <w:color w:val="000000"/>
        </w:rPr>
      </w:pPr>
      <w:r w:rsidRPr="00B83711">
        <w:rPr>
          <w:rFonts w:ascii="Helvetica" w:hAnsi="Helvetica" w:cs="Times New Roman"/>
          <w:b/>
          <w:bCs/>
          <w:color w:val="333333"/>
        </w:rPr>
        <w:t>ABOUT</w:t>
      </w:r>
    </w:p>
    <w:p w14:paraId="397F2536" w14:textId="04013F53" w:rsidR="00053EDB" w:rsidRPr="00636AE0" w:rsidRDefault="00053EDB" w:rsidP="00636AE0">
      <w:pPr>
        <w:shd w:val="clear" w:color="auto" w:fill="FFFFFF"/>
        <w:spacing w:after="240" w:line="360" w:lineRule="auto"/>
        <w:jc w:val="both"/>
        <w:rPr>
          <w:rFonts w:ascii="Helvetica" w:hAnsi="Helvetica" w:cs="Times New Roman"/>
          <w:color w:val="000000"/>
        </w:rPr>
      </w:pPr>
      <w:r w:rsidRPr="00B83711">
        <w:rPr>
          <w:rFonts w:ascii="Helvetica" w:hAnsi="Helvetica" w:cs="Times New Roman"/>
          <w:color w:val="000000"/>
        </w:rPr>
        <w:t>The Africa-America Institute (AAI) is the flagship U.S. organization connecting Afr</w:t>
      </w:r>
      <w:r>
        <w:rPr>
          <w:rFonts w:ascii="Helvetica" w:hAnsi="Helvetica" w:cs="Times New Roman"/>
          <w:color w:val="000000"/>
        </w:rPr>
        <w:t>ica to America. Since its found</w:t>
      </w:r>
      <w:r w:rsidRPr="00B83711">
        <w:rPr>
          <w:rFonts w:ascii="Helvetica" w:hAnsi="Helvetica" w:cs="Times New Roman"/>
          <w:color w:val="000000"/>
        </w:rPr>
        <w:t xml:space="preserve">ing in 1953, over 16,000 Africans have received scholarships and fellowships from </w:t>
      </w:r>
      <w:r w:rsidR="00B41785">
        <w:rPr>
          <w:rFonts w:ascii="Helvetica" w:hAnsi="Helvetica" w:cs="Times New Roman"/>
          <w:color w:val="000000"/>
        </w:rPr>
        <w:t>AAI</w:t>
      </w:r>
      <w:r w:rsidRPr="00B83711">
        <w:rPr>
          <w:rFonts w:ascii="Helvetica" w:hAnsi="Helvetica" w:cs="Times New Roman"/>
          <w:color w:val="000000"/>
        </w:rPr>
        <w:t xml:space="preserve">. These Africans </w:t>
      </w:r>
      <w:r w:rsidR="00636AE0">
        <w:rPr>
          <w:rFonts w:ascii="Helvetica" w:hAnsi="Helvetica" w:cs="Times New Roman"/>
          <w:color w:val="000000"/>
        </w:rPr>
        <w:t>are now an</w:t>
      </w:r>
      <w:r w:rsidRPr="00B83711">
        <w:rPr>
          <w:rFonts w:ascii="Helvetica" w:hAnsi="Helvetica" w:cs="Times New Roman"/>
          <w:color w:val="000000"/>
        </w:rPr>
        <w:t xml:space="preserve"> esteemed network of alumni, many of whom are leaders and influencers across public, private, and governmental sectors in Africa and </w:t>
      </w:r>
      <w:r w:rsidR="00B41785">
        <w:rPr>
          <w:rFonts w:ascii="Helvetica" w:hAnsi="Helvetica" w:cs="Times New Roman"/>
          <w:color w:val="000000"/>
        </w:rPr>
        <w:t>around the globe</w:t>
      </w:r>
      <w:r w:rsidRPr="00B83711">
        <w:rPr>
          <w:rFonts w:ascii="Helvetica" w:hAnsi="Helvetica" w:cs="Times New Roman"/>
          <w:color w:val="000000"/>
        </w:rPr>
        <w:t xml:space="preserve">. </w:t>
      </w:r>
      <w:r w:rsidR="00B41785">
        <w:rPr>
          <w:rFonts w:ascii="Helvetica" w:hAnsi="Helvetica" w:cs="Times New Roman"/>
          <w:color w:val="000000"/>
        </w:rPr>
        <w:t>This</w:t>
      </w:r>
      <w:r w:rsidRPr="00B83711">
        <w:rPr>
          <w:rFonts w:ascii="Helvetica" w:hAnsi="Helvetica" w:cs="Times New Roman"/>
          <w:color w:val="000000"/>
        </w:rPr>
        <w:t xml:space="preserve"> network </w:t>
      </w:r>
      <w:r w:rsidR="00B41785">
        <w:rPr>
          <w:rFonts w:ascii="Helvetica" w:hAnsi="Helvetica" w:cs="Times New Roman"/>
          <w:color w:val="000000"/>
        </w:rPr>
        <w:t>includes</w:t>
      </w:r>
      <w:r w:rsidRPr="00B83711">
        <w:rPr>
          <w:rFonts w:ascii="Helvetica" w:hAnsi="Helvetica" w:cs="Times New Roman"/>
          <w:color w:val="000000"/>
        </w:rPr>
        <w:t xml:space="preserve"> current heads of state</w:t>
      </w:r>
      <w:r w:rsidR="00D5148A">
        <w:rPr>
          <w:rFonts w:ascii="Helvetica" w:hAnsi="Helvetica" w:cs="Times New Roman"/>
          <w:color w:val="000000"/>
        </w:rPr>
        <w:t xml:space="preserve"> H.E. </w:t>
      </w:r>
      <w:r w:rsidR="00D5148A" w:rsidRPr="00B83711">
        <w:rPr>
          <w:rFonts w:ascii="Helvetica" w:hAnsi="Helvetica" w:cs="Times New Roman"/>
          <w:color w:val="000000"/>
        </w:rPr>
        <w:t xml:space="preserve">Cyril </w:t>
      </w:r>
      <w:proofErr w:type="spellStart"/>
      <w:r w:rsidR="00D5148A" w:rsidRPr="00B83711">
        <w:rPr>
          <w:rFonts w:ascii="Helvetica" w:hAnsi="Helvetica" w:cs="Times New Roman"/>
          <w:color w:val="000000"/>
        </w:rPr>
        <w:t>Ramaphosa</w:t>
      </w:r>
      <w:proofErr w:type="spellEnd"/>
      <w:r w:rsidR="00D5148A" w:rsidRPr="00B83711">
        <w:rPr>
          <w:rFonts w:ascii="Helvetica" w:hAnsi="Helvetica" w:cs="Times New Roman"/>
          <w:color w:val="000000"/>
        </w:rPr>
        <w:t xml:space="preserve">, President </w:t>
      </w:r>
      <w:r w:rsidR="00D5148A">
        <w:rPr>
          <w:rFonts w:ascii="Helvetica" w:hAnsi="Helvetica" w:cs="Times New Roman"/>
          <w:color w:val="000000"/>
        </w:rPr>
        <w:t xml:space="preserve">of the Republic of South Africa; H.E. </w:t>
      </w:r>
      <w:proofErr w:type="spellStart"/>
      <w:r w:rsidRPr="00B83711">
        <w:rPr>
          <w:rFonts w:ascii="Helvetica" w:hAnsi="Helvetica" w:cs="Times New Roman"/>
          <w:color w:val="000000"/>
        </w:rPr>
        <w:t>Alassane</w:t>
      </w:r>
      <w:proofErr w:type="spellEnd"/>
      <w:r w:rsidRPr="00B83711">
        <w:rPr>
          <w:rFonts w:ascii="Helvetica" w:hAnsi="Helvetica" w:cs="Times New Roman"/>
          <w:color w:val="000000"/>
        </w:rPr>
        <w:t xml:space="preserve"> </w:t>
      </w:r>
      <w:proofErr w:type="spellStart"/>
      <w:r w:rsidRPr="00B83711">
        <w:rPr>
          <w:rFonts w:ascii="Helvetica" w:hAnsi="Helvetica" w:cs="Times New Roman"/>
          <w:color w:val="000000"/>
        </w:rPr>
        <w:t>Ouattara</w:t>
      </w:r>
      <w:proofErr w:type="spellEnd"/>
      <w:r w:rsidRPr="00B83711">
        <w:rPr>
          <w:rFonts w:ascii="Helvetica" w:hAnsi="Helvetica" w:cs="Times New Roman"/>
          <w:color w:val="000000"/>
        </w:rPr>
        <w:t xml:space="preserve">, President of the </w:t>
      </w:r>
      <w:r w:rsidR="00D5148A">
        <w:rPr>
          <w:rFonts w:ascii="Helvetica" w:hAnsi="Helvetica" w:cs="Times New Roman"/>
          <w:color w:val="000000"/>
        </w:rPr>
        <w:t xml:space="preserve">Republic of </w:t>
      </w:r>
      <w:proofErr w:type="spellStart"/>
      <w:r w:rsidR="00D5148A">
        <w:rPr>
          <w:rFonts w:ascii="Helvetica" w:hAnsi="Helvetica" w:cs="Times New Roman"/>
          <w:color w:val="000000"/>
        </w:rPr>
        <w:t>Côte</w:t>
      </w:r>
      <w:proofErr w:type="spellEnd"/>
      <w:r w:rsidR="00D5148A">
        <w:rPr>
          <w:rFonts w:ascii="Helvetica" w:hAnsi="Helvetica" w:cs="Times New Roman"/>
          <w:color w:val="000000"/>
        </w:rPr>
        <w:t xml:space="preserve"> d’Ivoire; H.E. </w:t>
      </w:r>
      <w:proofErr w:type="spellStart"/>
      <w:r w:rsidR="00D5148A">
        <w:rPr>
          <w:rFonts w:ascii="Helvetica" w:hAnsi="Helvetica" w:cs="Times New Roman"/>
          <w:color w:val="000000"/>
        </w:rPr>
        <w:t>Mahamadou</w:t>
      </w:r>
      <w:proofErr w:type="spellEnd"/>
      <w:r w:rsidR="00D5148A">
        <w:rPr>
          <w:rFonts w:ascii="Helvetica" w:hAnsi="Helvetica" w:cs="Times New Roman"/>
          <w:color w:val="000000"/>
        </w:rPr>
        <w:t xml:space="preserve"> Issoufou, President of the Republic of Niger; and H.E. </w:t>
      </w:r>
      <w:proofErr w:type="spellStart"/>
      <w:r w:rsidR="00D5148A" w:rsidRPr="00B83711">
        <w:rPr>
          <w:rFonts w:ascii="Helvetica" w:hAnsi="Helvetica" w:cs="Times New Roman"/>
          <w:color w:val="000000"/>
        </w:rPr>
        <w:t>Hage</w:t>
      </w:r>
      <w:proofErr w:type="spellEnd"/>
      <w:r w:rsidR="00D5148A" w:rsidRPr="00B83711">
        <w:rPr>
          <w:rFonts w:ascii="Helvetica" w:hAnsi="Helvetica" w:cs="Times New Roman"/>
          <w:color w:val="000000"/>
        </w:rPr>
        <w:t xml:space="preserve"> Geingob, Presi</w:t>
      </w:r>
      <w:r w:rsidR="00D5148A">
        <w:rPr>
          <w:rFonts w:ascii="Helvetica" w:hAnsi="Helvetica" w:cs="Times New Roman"/>
          <w:color w:val="000000"/>
        </w:rPr>
        <w:t>dent of the Republic of Namibia.</w:t>
      </w:r>
      <w:r w:rsidR="00D5148A" w:rsidRPr="00B83711">
        <w:rPr>
          <w:rFonts w:ascii="Helvetica" w:hAnsi="Helvetica" w:cs="Times New Roman"/>
          <w:color w:val="000000"/>
        </w:rPr>
        <w:t xml:space="preserve"> </w:t>
      </w:r>
      <w:r w:rsidR="00B41785">
        <w:rPr>
          <w:rFonts w:ascii="Helvetica" w:hAnsi="Helvetica" w:cs="Times New Roman"/>
          <w:color w:val="000000"/>
        </w:rPr>
        <w:t>Additionally, m</w:t>
      </w:r>
      <w:r w:rsidRPr="00B83711">
        <w:rPr>
          <w:rFonts w:ascii="Helvetica" w:hAnsi="Helvetica" w:cs="Times New Roman"/>
          <w:color w:val="000000"/>
        </w:rPr>
        <w:t xml:space="preserve">any of AAI’s </w:t>
      </w:r>
      <w:r w:rsidR="00B41785">
        <w:rPr>
          <w:rFonts w:ascii="Helvetica" w:hAnsi="Helvetica" w:cs="Times New Roman"/>
          <w:color w:val="000000"/>
        </w:rPr>
        <w:t>a</w:t>
      </w:r>
      <w:r w:rsidRPr="00B83711">
        <w:rPr>
          <w:rFonts w:ascii="Helvetica" w:hAnsi="Helvetica" w:cs="Times New Roman"/>
          <w:color w:val="000000"/>
        </w:rPr>
        <w:t>lumni have left an indelible imprint</w:t>
      </w:r>
      <w:r w:rsidR="00B41785">
        <w:rPr>
          <w:rFonts w:ascii="Helvetica" w:hAnsi="Helvetica" w:cs="Times New Roman"/>
          <w:color w:val="000000"/>
        </w:rPr>
        <w:t>,</w:t>
      </w:r>
      <w:r w:rsidR="001C42BA">
        <w:rPr>
          <w:rFonts w:ascii="Helvetica" w:hAnsi="Helvetica" w:cs="Times New Roman"/>
          <w:color w:val="000000"/>
        </w:rPr>
        <w:t xml:space="preserve"> including the </w:t>
      </w:r>
      <w:r w:rsidR="001C42BA" w:rsidRPr="00936AEB">
        <w:rPr>
          <w:rFonts w:ascii="Helvetica" w:hAnsi="Helvetica" w:cs="Times New Roman"/>
          <w:color w:val="000000"/>
        </w:rPr>
        <w:t>late Barack Obama, Sr</w:t>
      </w:r>
      <w:r w:rsidR="001C42BA">
        <w:rPr>
          <w:rFonts w:ascii="Helvetica" w:hAnsi="Helvetica" w:cs="Times New Roman"/>
          <w:color w:val="000000"/>
        </w:rPr>
        <w:t xml:space="preserve">. and </w:t>
      </w:r>
      <w:r w:rsidRPr="00B83711">
        <w:rPr>
          <w:rFonts w:ascii="Helvetica" w:hAnsi="Helvetica" w:cs="Times New Roman"/>
          <w:color w:val="000000"/>
        </w:rPr>
        <w:t>2004 Nobel Peace Pr</w:t>
      </w:r>
      <w:r w:rsidR="001C42BA">
        <w:rPr>
          <w:rFonts w:ascii="Helvetica" w:hAnsi="Helvetica" w:cs="Times New Roman"/>
          <w:color w:val="000000"/>
        </w:rPr>
        <w:t xml:space="preserve">ize Laureate Wangari </w:t>
      </w:r>
      <w:proofErr w:type="spellStart"/>
      <w:r w:rsidR="001C42BA">
        <w:rPr>
          <w:rFonts w:ascii="Helvetica" w:hAnsi="Helvetica" w:cs="Times New Roman"/>
          <w:color w:val="000000"/>
        </w:rPr>
        <w:t>Mathaai</w:t>
      </w:r>
      <w:proofErr w:type="spellEnd"/>
      <w:r w:rsidRPr="00936AEB">
        <w:rPr>
          <w:rFonts w:ascii="Helvetica" w:hAnsi="Helvetica" w:cs="Times New Roman"/>
          <w:color w:val="000000"/>
        </w:rPr>
        <w:t>.</w:t>
      </w:r>
    </w:p>
    <w:p w14:paraId="2427736A" w14:textId="3D28EB06" w:rsidR="006A4FEE" w:rsidRPr="00636AE0" w:rsidRDefault="00053EDB" w:rsidP="00636AE0">
      <w:r>
        <w:t xml:space="preserve">                                                                      ###</w:t>
      </w:r>
    </w:p>
    <w:sectPr w:rsidR="006A4FEE" w:rsidRPr="00636AE0" w:rsidSect="00124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D5DBD"/>
    <w:multiLevelType w:val="hybridMultilevel"/>
    <w:tmpl w:val="8C2CD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DB"/>
    <w:rsid w:val="00015A1E"/>
    <w:rsid w:val="00024C1B"/>
    <w:rsid w:val="00053EDB"/>
    <w:rsid w:val="0006026B"/>
    <w:rsid w:val="000760EE"/>
    <w:rsid w:val="000A542B"/>
    <w:rsid w:val="00111C75"/>
    <w:rsid w:val="001412A8"/>
    <w:rsid w:val="00155B4C"/>
    <w:rsid w:val="001653C1"/>
    <w:rsid w:val="001C42BA"/>
    <w:rsid w:val="001E0924"/>
    <w:rsid w:val="00200386"/>
    <w:rsid w:val="00244E5B"/>
    <w:rsid w:val="00284759"/>
    <w:rsid w:val="00291032"/>
    <w:rsid w:val="002B1AAC"/>
    <w:rsid w:val="002B6A50"/>
    <w:rsid w:val="00320C5C"/>
    <w:rsid w:val="0038173B"/>
    <w:rsid w:val="003A7999"/>
    <w:rsid w:val="0040365A"/>
    <w:rsid w:val="004075B8"/>
    <w:rsid w:val="004500B9"/>
    <w:rsid w:val="004B126A"/>
    <w:rsid w:val="004B706D"/>
    <w:rsid w:val="00537413"/>
    <w:rsid w:val="005471B5"/>
    <w:rsid w:val="005C5303"/>
    <w:rsid w:val="005F3CC7"/>
    <w:rsid w:val="006138FE"/>
    <w:rsid w:val="00636AE0"/>
    <w:rsid w:val="006457EE"/>
    <w:rsid w:val="00697572"/>
    <w:rsid w:val="006A2A20"/>
    <w:rsid w:val="006A4FEE"/>
    <w:rsid w:val="007214BE"/>
    <w:rsid w:val="00734F2A"/>
    <w:rsid w:val="00753695"/>
    <w:rsid w:val="00762A4B"/>
    <w:rsid w:val="007967C0"/>
    <w:rsid w:val="007E7157"/>
    <w:rsid w:val="00801E24"/>
    <w:rsid w:val="00810270"/>
    <w:rsid w:val="00890C47"/>
    <w:rsid w:val="008A13B1"/>
    <w:rsid w:val="00900727"/>
    <w:rsid w:val="009032A5"/>
    <w:rsid w:val="00914D15"/>
    <w:rsid w:val="00936AEB"/>
    <w:rsid w:val="00957F1A"/>
    <w:rsid w:val="009F4494"/>
    <w:rsid w:val="00A1649B"/>
    <w:rsid w:val="00AD4BA7"/>
    <w:rsid w:val="00AE2CEB"/>
    <w:rsid w:val="00AF74C6"/>
    <w:rsid w:val="00B41785"/>
    <w:rsid w:val="00B76CFD"/>
    <w:rsid w:val="00BA0D9F"/>
    <w:rsid w:val="00C44820"/>
    <w:rsid w:val="00C66C8B"/>
    <w:rsid w:val="00CB4E3F"/>
    <w:rsid w:val="00CB7FE1"/>
    <w:rsid w:val="00D5148A"/>
    <w:rsid w:val="00D82F13"/>
    <w:rsid w:val="00DB4F8C"/>
    <w:rsid w:val="00E47197"/>
    <w:rsid w:val="00EB4C52"/>
    <w:rsid w:val="00F64778"/>
    <w:rsid w:val="00F71CF6"/>
    <w:rsid w:val="00F97D51"/>
    <w:rsid w:val="00FC0043"/>
    <w:rsid w:val="00FC4806"/>
    <w:rsid w:val="00FD1DF1"/>
    <w:rsid w:val="00FF415C"/>
    <w:rsid w:val="1B7C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E7C7"/>
  <w15:chartTrackingRefBased/>
  <w15:docId w15:val="{794D51F3-41F7-B845-B08E-00A68B18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053EDB"/>
    <w:rPr>
      <w:rFonts w:ascii="Helvetica Neue" w:hAnsi="Helvetica Neue" w:cs="Times New Roman"/>
      <w:sz w:val="18"/>
      <w:szCs w:val="18"/>
    </w:rPr>
  </w:style>
  <w:style w:type="paragraph" w:styleId="BalloonText">
    <w:name w:val="Balloon Text"/>
    <w:basedOn w:val="Normal"/>
    <w:link w:val="BalloonTextChar"/>
    <w:uiPriority w:val="99"/>
    <w:semiHidden/>
    <w:unhideWhenUsed/>
    <w:rsid w:val="00734F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F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90C47"/>
    <w:rPr>
      <w:sz w:val="16"/>
      <w:szCs w:val="16"/>
    </w:rPr>
  </w:style>
  <w:style w:type="paragraph" w:styleId="CommentText">
    <w:name w:val="annotation text"/>
    <w:basedOn w:val="Normal"/>
    <w:link w:val="CommentTextChar"/>
    <w:uiPriority w:val="99"/>
    <w:semiHidden/>
    <w:unhideWhenUsed/>
    <w:rsid w:val="00890C47"/>
    <w:rPr>
      <w:sz w:val="20"/>
      <w:szCs w:val="20"/>
    </w:rPr>
  </w:style>
  <w:style w:type="character" w:customStyle="1" w:styleId="CommentTextChar">
    <w:name w:val="Comment Text Char"/>
    <w:basedOn w:val="DefaultParagraphFont"/>
    <w:link w:val="CommentText"/>
    <w:uiPriority w:val="99"/>
    <w:semiHidden/>
    <w:rsid w:val="00890C47"/>
    <w:rPr>
      <w:sz w:val="20"/>
      <w:szCs w:val="20"/>
    </w:rPr>
  </w:style>
  <w:style w:type="paragraph" w:styleId="CommentSubject">
    <w:name w:val="annotation subject"/>
    <w:basedOn w:val="CommentText"/>
    <w:next w:val="CommentText"/>
    <w:link w:val="CommentSubjectChar"/>
    <w:uiPriority w:val="99"/>
    <w:semiHidden/>
    <w:unhideWhenUsed/>
    <w:rsid w:val="00890C47"/>
    <w:rPr>
      <w:b/>
      <w:bCs/>
    </w:rPr>
  </w:style>
  <w:style w:type="character" w:customStyle="1" w:styleId="CommentSubjectChar">
    <w:name w:val="Comment Subject Char"/>
    <w:basedOn w:val="CommentTextChar"/>
    <w:link w:val="CommentSubject"/>
    <w:uiPriority w:val="99"/>
    <w:semiHidden/>
    <w:rsid w:val="00890C47"/>
    <w:rPr>
      <w:b/>
      <w:bCs/>
      <w:sz w:val="20"/>
      <w:szCs w:val="20"/>
    </w:rPr>
  </w:style>
  <w:style w:type="character" w:styleId="Hyperlink">
    <w:name w:val="Hyperlink"/>
    <w:basedOn w:val="DefaultParagraphFont"/>
    <w:uiPriority w:val="99"/>
    <w:unhideWhenUsed/>
    <w:rsid w:val="00890C47"/>
    <w:rPr>
      <w:color w:val="0563C1" w:themeColor="hyperlink"/>
      <w:u w:val="single"/>
    </w:rPr>
  </w:style>
  <w:style w:type="character" w:customStyle="1" w:styleId="UnresolvedMention1">
    <w:name w:val="Unresolved Mention1"/>
    <w:basedOn w:val="DefaultParagraphFont"/>
    <w:uiPriority w:val="99"/>
    <w:rsid w:val="00890C47"/>
    <w:rPr>
      <w:color w:val="605E5C"/>
      <w:shd w:val="clear" w:color="auto" w:fill="E1DFDD"/>
    </w:rPr>
  </w:style>
  <w:style w:type="paragraph" w:styleId="ListParagraph">
    <w:name w:val="List Paragraph"/>
    <w:basedOn w:val="Normal"/>
    <w:uiPriority w:val="34"/>
    <w:qFormat/>
    <w:rsid w:val="00B41785"/>
    <w:pPr>
      <w:ind w:left="720"/>
      <w:contextualSpacing/>
    </w:pPr>
  </w:style>
  <w:style w:type="paragraph" w:styleId="NoSpacing">
    <w:name w:val="No Spacing"/>
    <w:uiPriority w:val="1"/>
    <w:qFormat/>
    <w:rsid w:val="00EB4C52"/>
    <w:rPr>
      <w:sz w:val="22"/>
      <w:szCs w:val="22"/>
    </w:rPr>
  </w:style>
  <w:style w:type="character" w:styleId="FollowedHyperlink">
    <w:name w:val="FollowedHyperlink"/>
    <w:basedOn w:val="DefaultParagraphFont"/>
    <w:uiPriority w:val="99"/>
    <w:semiHidden/>
    <w:unhideWhenUsed/>
    <w:rsid w:val="00D51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5442">
      <w:bodyDiv w:val="1"/>
      <w:marLeft w:val="0"/>
      <w:marRight w:val="0"/>
      <w:marTop w:val="0"/>
      <w:marBottom w:val="0"/>
      <w:divBdr>
        <w:top w:val="none" w:sz="0" w:space="0" w:color="auto"/>
        <w:left w:val="none" w:sz="0" w:space="0" w:color="auto"/>
        <w:bottom w:val="none" w:sz="0" w:space="0" w:color="auto"/>
        <w:right w:val="none" w:sz="0" w:space="0" w:color="auto"/>
      </w:divBdr>
    </w:div>
    <w:div w:id="598878460">
      <w:bodyDiv w:val="1"/>
      <w:marLeft w:val="0"/>
      <w:marRight w:val="0"/>
      <w:marTop w:val="0"/>
      <w:marBottom w:val="0"/>
      <w:divBdr>
        <w:top w:val="none" w:sz="0" w:space="0" w:color="auto"/>
        <w:left w:val="none" w:sz="0" w:space="0" w:color="auto"/>
        <w:bottom w:val="none" w:sz="0" w:space="0" w:color="auto"/>
        <w:right w:val="none" w:sz="0" w:space="0" w:color="auto"/>
      </w:divBdr>
      <w:divsChild>
        <w:div w:id="1877236647">
          <w:marLeft w:val="0"/>
          <w:marRight w:val="0"/>
          <w:marTop w:val="0"/>
          <w:marBottom w:val="0"/>
          <w:divBdr>
            <w:top w:val="none" w:sz="0" w:space="0" w:color="auto"/>
            <w:left w:val="none" w:sz="0" w:space="0" w:color="auto"/>
            <w:bottom w:val="none" w:sz="0" w:space="0" w:color="auto"/>
            <w:right w:val="none" w:sz="0" w:space="0" w:color="auto"/>
          </w:divBdr>
        </w:div>
        <w:div w:id="805126768">
          <w:marLeft w:val="0"/>
          <w:marRight w:val="0"/>
          <w:marTop w:val="0"/>
          <w:marBottom w:val="0"/>
          <w:divBdr>
            <w:top w:val="none" w:sz="0" w:space="0" w:color="auto"/>
            <w:left w:val="none" w:sz="0" w:space="0" w:color="auto"/>
            <w:bottom w:val="none" w:sz="0" w:space="0" w:color="auto"/>
            <w:right w:val="none" w:sz="0" w:space="0" w:color="auto"/>
          </w:divBdr>
        </w:div>
        <w:div w:id="1548760855">
          <w:marLeft w:val="0"/>
          <w:marRight w:val="0"/>
          <w:marTop w:val="0"/>
          <w:marBottom w:val="0"/>
          <w:divBdr>
            <w:top w:val="none" w:sz="0" w:space="0" w:color="auto"/>
            <w:left w:val="none" w:sz="0" w:space="0" w:color="auto"/>
            <w:bottom w:val="none" w:sz="0" w:space="0" w:color="auto"/>
            <w:right w:val="none" w:sz="0" w:space="0" w:color="auto"/>
          </w:divBdr>
        </w:div>
        <w:div w:id="2003846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aionline.org/what-we-do/state-of-education-in-africa-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32D5-6751-AF4A-8F86-B5A444D7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Jefferey Spivey</dc:creator>
  <cp:keywords/>
  <dc:description/>
  <cp:lastModifiedBy>Lindsey Burgess</cp:lastModifiedBy>
  <cp:revision>2</cp:revision>
  <cp:lastPrinted>2019-11-01T17:58:00Z</cp:lastPrinted>
  <dcterms:created xsi:type="dcterms:W3CDTF">2019-11-04T19:53:00Z</dcterms:created>
  <dcterms:modified xsi:type="dcterms:W3CDTF">2019-11-04T19:53:00Z</dcterms:modified>
</cp:coreProperties>
</file>